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BA4F9" w14:textId="77777777" w:rsidR="00C11005" w:rsidRDefault="00D019B1">
      <w:pPr>
        <w:spacing w:after="0"/>
        <w:ind w:left="-705"/>
        <w:jc w:val="both"/>
      </w:pPr>
      <w:r>
        <w:rPr>
          <w:rFonts w:ascii="Arial" w:eastAsia="Arial" w:hAnsi="Arial" w:cs="Arial"/>
        </w:rPr>
        <w:t xml:space="preserve"> </w:t>
      </w:r>
    </w:p>
    <w:tbl>
      <w:tblPr>
        <w:tblStyle w:val="TableGrid"/>
        <w:tblW w:w="15444" w:type="dxa"/>
        <w:tblInd w:w="-699" w:type="dxa"/>
        <w:tblCellMar>
          <w:top w:w="6" w:type="dxa"/>
          <w:left w:w="86" w:type="dxa"/>
          <w:right w:w="109" w:type="dxa"/>
        </w:tblCellMar>
        <w:tblLook w:val="04A0" w:firstRow="1" w:lastRow="0" w:firstColumn="1" w:lastColumn="0" w:noHBand="0" w:noVBand="1"/>
      </w:tblPr>
      <w:tblGrid>
        <w:gridCol w:w="1756"/>
        <w:gridCol w:w="1373"/>
        <w:gridCol w:w="12315"/>
      </w:tblGrid>
      <w:tr w:rsidR="00C11005" w14:paraId="7723CA65" w14:textId="77777777">
        <w:trPr>
          <w:trHeight w:val="277"/>
        </w:trPr>
        <w:tc>
          <w:tcPr>
            <w:tcW w:w="15444" w:type="dxa"/>
            <w:gridSpan w:val="3"/>
            <w:tcBorders>
              <w:top w:val="single" w:sz="4" w:space="0" w:color="000000"/>
              <w:left w:val="single" w:sz="4" w:space="0" w:color="000000"/>
              <w:bottom w:val="single" w:sz="4" w:space="0" w:color="000000"/>
              <w:right w:val="single" w:sz="4" w:space="0" w:color="000000"/>
            </w:tcBorders>
            <w:shd w:val="clear" w:color="auto" w:fill="476774"/>
          </w:tcPr>
          <w:p w14:paraId="4B64DA9E" w14:textId="44A45899" w:rsidR="00C11005" w:rsidRDefault="005B7D27">
            <w:pPr>
              <w:spacing w:after="0"/>
              <w:ind w:left="23"/>
            </w:pPr>
            <w:r>
              <w:rPr>
                <w:rFonts w:ascii="Arial" w:eastAsia="Arial" w:hAnsi="Arial" w:cs="Arial"/>
                <w:color w:val="FFFFFF"/>
              </w:rPr>
              <w:t>RE</w:t>
            </w:r>
            <w:r w:rsidR="00D019B1">
              <w:rPr>
                <w:rFonts w:ascii="Arial" w:eastAsia="Arial" w:hAnsi="Arial" w:cs="Arial"/>
                <w:color w:val="FFFFFF"/>
              </w:rPr>
              <w:t xml:space="preserve"> Progression Map </w:t>
            </w:r>
            <w:r w:rsidR="006A3F9E">
              <w:rPr>
                <w:rFonts w:ascii="Arial" w:eastAsia="Arial" w:hAnsi="Arial" w:cs="Arial"/>
                <w:color w:val="FFFFFF"/>
              </w:rPr>
              <w:t>Page 1</w:t>
            </w:r>
          </w:p>
        </w:tc>
      </w:tr>
      <w:tr w:rsidR="009B457F" w14:paraId="1206C8AA" w14:textId="77777777" w:rsidTr="005467CB">
        <w:trPr>
          <w:trHeight w:val="2237"/>
        </w:trPr>
        <w:tc>
          <w:tcPr>
            <w:tcW w:w="15444" w:type="dxa"/>
            <w:gridSpan w:val="3"/>
            <w:tcBorders>
              <w:top w:val="single" w:sz="4" w:space="0" w:color="000000"/>
              <w:left w:val="single" w:sz="4" w:space="0" w:color="000000"/>
              <w:bottom w:val="single" w:sz="4" w:space="0" w:color="000000"/>
              <w:right w:val="single" w:sz="4" w:space="0" w:color="000000"/>
            </w:tcBorders>
            <w:shd w:val="clear" w:color="auto" w:fill="476774"/>
          </w:tcPr>
          <w:p w14:paraId="1A1AD3FC" w14:textId="6AD8F0FD" w:rsidR="005B7D27" w:rsidRDefault="005B7D27" w:rsidP="005B7D27">
            <w:pPr>
              <w:spacing w:after="0"/>
              <w:ind w:left="23"/>
              <w:rPr>
                <w:rFonts w:ascii="Arial" w:eastAsia="Arial" w:hAnsi="Arial" w:cs="Arial"/>
                <w:color w:val="FFFFFF"/>
              </w:rPr>
            </w:pPr>
            <w:r>
              <w:rPr>
                <w:rFonts w:ascii="Arial" w:eastAsia="Arial" w:hAnsi="Arial" w:cs="Arial"/>
                <w:color w:val="FFFFFF"/>
              </w:rPr>
              <w:t>Doncaster Agreed Syllabus for RE</w:t>
            </w:r>
            <w:r w:rsidR="009B457F">
              <w:rPr>
                <w:rFonts w:ascii="Arial" w:eastAsia="Arial" w:hAnsi="Arial" w:cs="Arial"/>
                <w:color w:val="FFFFFF"/>
              </w:rPr>
              <w:t xml:space="preserve"> </w:t>
            </w:r>
            <w:r>
              <w:rPr>
                <w:rFonts w:ascii="Arial" w:eastAsia="Arial" w:hAnsi="Arial" w:cs="Arial"/>
                <w:color w:val="FFFFFF"/>
              </w:rPr>
              <w:t>Aims:</w:t>
            </w:r>
          </w:p>
          <w:p w14:paraId="1FA1FB18" w14:textId="77777777" w:rsidR="005B7D27" w:rsidRPr="005B7D27" w:rsidRDefault="005B7D27" w:rsidP="005B7D27">
            <w:pPr>
              <w:spacing w:after="0"/>
              <w:ind w:left="23"/>
              <w:rPr>
                <w:rFonts w:ascii="Arial" w:eastAsia="Arial" w:hAnsi="Arial" w:cs="Arial"/>
                <w:color w:val="FFFFFF"/>
              </w:rPr>
            </w:pPr>
          </w:p>
          <w:p w14:paraId="1EFCEF46" w14:textId="2F934165" w:rsidR="00C81D8F" w:rsidRPr="00C81D8F" w:rsidRDefault="005B7D27" w:rsidP="005B7D27">
            <w:pPr>
              <w:spacing w:after="133" w:line="288" w:lineRule="auto"/>
              <w:rPr>
                <w:color w:val="FFFFFF" w:themeColor="background1"/>
              </w:rPr>
            </w:pPr>
            <w:r>
              <w:rPr>
                <w:color w:val="FFFFFF" w:themeColor="background1"/>
              </w:rPr>
              <w:t xml:space="preserve">Principal aim: is to engage pupils in systematic enquiry into significant human questions which religion and worldviews address, so that they can develop the understanding and skills needed to appreciate and appraise varied responses to these questions, as well as develop responses of their own. </w:t>
            </w:r>
          </w:p>
          <w:p w14:paraId="5DED8329" w14:textId="4477A60D" w:rsidR="009B457F" w:rsidRDefault="005B7D27" w:rsidP="005467CB">
            <w:pPr>
              <w:numPr>
                <w:ilvl w:val="0"/>
                <w:numId w:val="35"/>
              </w:numPr>
              <w:spacing w:after="0" w:line="288" w:lineRule="auto"/>
              <w:ind w:hanging="358"/>
              <w:rPr>
                <w:color w:val="FFFFFF" w:themeColor="background1"/>
              </w:rPr>
            </w:pPr>
            <w:r>
              <w:rPr>
                <w:color w:val="FFFFFF" w:themeColor="background1"/>
              </w:rPr>
              <w:t xml:space="preserve">Know about and </w:t>
            </w:r>
            <w:r w:rsidR="00C81D8F" w:rsidRPr="00C81D8F">
              <w:rPr>
                <w:color w:val="FFFFFF" w:themeColor="background1"/>
              </w:rPr>
              <w:t xml:space="preserve">understand </w:t>
            </w:r>
            <w:r>
              <w:rPr>
                <w:color w:val="FFFFFF" w:themeColor="background1"/>
              </w:rPr>
              <w:t>a range of religions and world views</w:t>
            </w:r>
          </w:p>
          <w:p w14:paraId="3D2A2474" w14:textId="3790D5B3" w:rsidR="005B7D27" w:rsidRDefault="005B7D27" w:rsidP="005467CB">
            <w:pPr>
              <w:numPr>
                <w:ilvl w:val="0"/>
                <w:numId w:val="35"/>
              </w:numPr>
              <w:spacing w:after="0" w:line="288" w:lineRule="auto"/>
              <w:ind w:hanging="358"/>
              <w:rPr>
                <w:color w:val="FFFFFF" w:themeColor="background1"/>
              </w:rPr>
            </w:pPr>
            <w:r>
              <w:rPr>
                <w:color w:val="FFFFFF" w:themeColor="background1"/>
              </w:rPr>
              <w:t>Express ideas and insights about the nature, significance and impact of religions and worldviews</w:t>
            </w:r>
          </w:p>
          <w:p w14:paraId="16DF5D30" w14:textId="2558472A" w:rsidR="009B457F" w:rsidRDefault="005B7D27" w:rsidP="005467CB">
            <w:pPr>
              <w:numPr>
                <w:ilvl w:val="0"/>
                <w:numId w:val="35"/>
              </w:numPr>
              <w:spacing w:after="0" w:line="288" w:lineRule="auto"/>
              <w:ind w:hanging="358"/>
              <w:rPr>
                <w:rFonts w:ascii="Arial" w:eastAsia="Arial" w:hAnsi="Arial" w:cs="Arial"/>
                <w:color w:val="FFFFFF"/>
              </w:rPr>
            </w:pPr>
            <w:r>
              <w:rPr>
                <w:color w:val="FFFFFF" w:themeColor="background1"/>
              </w:rPr>
              <w:t>Gain and deploy the skills needed to engage seriously with religions and world views</w:t>
            </w:r>
          </w:p>
        </w:tc>
      </w:tr>
      <w:tr w:rsidR="00C11005" w14:paraId="1E4D25E4" w14:textId="77777777" w:rsidTr="00FE3D23">
        <w:trPr>
          <w:trHeight w:val="274"/>
        </w:trPr>
        <w:tc>
          <w:tcPr>
            <w:tcW w:w="1756" w:type="dxa"/>
            <w:tcBorders>
              <w:top w:val="single" w:sz="4" w:space="0" w:color="000000"/>
              <w:left w:val="single" w:sz="4" w:space="0" w:color="000000"/>
              <w:bottom w:val="single" w:sz="4" w:space="0" w:color="000000"/>
              <w:right w:val="single" w:sz="4" w:space="0" w:color="000000"/>
            </w:tcBorders>
            <w:shd w:val="clear" w:color="auto" w:fill="476774"/>
          </w:tcPr>
          <w:p w14:paraId="33186D38" w14:textId="77777777" w:rsidR="00C11005" w:rsidRDefault="00D019B1">
            <w:pPr>
              <w:spacing w:after="0"/>
              <w:ind w:left="23"/>
            </w:pPr>
            <w:r>
              <w:rPr>
                <w:rFonts w:ascii="Arial" w:eastAsia="Arial" w:hAnsi="Arial" w:cs="Arial"/>
                <w:color w:val="FFFFFF"/>
              </w:rPr>
              <w:t xml:space="preserve">Topic </w:t>
            </w:r>
          </w:p>
        </w:tc>
        <w:tc>
          <w:tcPr>
            <w:tcW w:w="1373" w:type="dxa"/>
            <w:tcBorders>
              <w:top w:val="single" w:sz="4" w:space="0" w:color="000000"/>
              <w:left w:val="single" w:sz="4" w:space="0" w:color="000000"/>
              <w:bottom w:val="single" w:sz="4" w:space="0" w:color="000000"/>
              <w:right w:val="single" w:sz="4" w:space="0" w:color="000000"/>
            </w:tcBorders>
            <w:shd w:val="clear" w:color="auto" w:fill="476774"/>
          </w:tcPr>
          <w:p w14:paraId="4B22BFCE" w14:textId="77777777" w:rsidR="00C11005" w:rsidRDefault="00D019B1">
            <w:pPr>
              <w:spacing w:after="0"/>
              <w:ind w:left="24"/>
            </w:pPr>
            <w:r>
              <w:rPr>
                <w:rFonts w:ascii="Arial" w:eastAsia="Arial" w:hAnsi="Arial" w:cs="Arial"/>
                <w:color w:val="FFFFFF"/>
              </w:rPr>
              <w:t xml:space="preserve">Year Group </w:t>
            </w:r>
          </w:p>
        </w:tc>
        <w:tc>
          <w:tcPr>
            <w:tcW w:w="12315" w:type="dxa"/>
            <w:tcBorders>
              <w:top w:val="single" w:sz="4" w:space="0" w:color="000000"/>
              <w:left w:val="single" w:sz="4" w:space="0" w:color="000000"/>
              <w:bottom w:val="single" w:sz="4" w:space="0" w:color="000000"/>
              <w:right w:val="single" w:sz="4" w:space="0" w:color="000000"/>
            </w:tcBorders>
            <w:shd w:val="clear" w:color="auto" w:fill="476774"/>
          </w:tcPr>
          <w:p w14:paraId="0F252019" w14:textId="77777777" w:rsidR="00C11005" w:rsidRDefault="00D019B1">
            <w:pPr>
              <w:spacing w:after="0"/>
              <w:ind w:left="19"/>
            </w:pPr>
            <w:r>
              <w:rPr>
                <w:rFonts w:ascii="Arial" w:eastAsia="Arial" w:hAnsi="Arial" w:cs="Arial"/>
                <w:color w:val="FFFFFF"/>
              </w:rPr>
              <w:t xml:space="preserve">Content </w:t>
            </w:r>
          </w:p>
        </w:tc>
      </w:tr>
      <w:tr w:rsidR="005467CB" w14:paraId="22088CE2" w14:textId="77777777" w:rsidTr="006E423A">
        <w:trPr>
          <w:trHeight w:val="269"/>
        </w:trPr>
        <w:tc>
          <w:tcPr>
            <w:tcW w:w="1756" w:type="dxa"/>
            <w:vMerge w:val="restart"/>
            <w:tcBorders>
              <w:top w:val="single" w:sz="4" w:space="0" w:color="000000"/>
              <w:left w:val="single" w:sz="4" w:space="0" w:color="000000"/>
              <w:right w:val="single" w:sz="4" w:space="0" w:color="000000"/>
            </w:tcBorders>
            <w:shd w:val="clear" w:color="auto" w:fill="476774"/>
          </w:tcPr>
          <w:p w14:paraId="433BD619" w14:textId="3E1E8A85" w:rsidR="005467CB" w:rsidRDefault="005467CB" w:rsidP="006E423A">
            <w:pPr>
              <w:spacing w:after="0"/>
              <w:ind w:left="23"/>
              <w:rPr>
                <w:rFonts w:ascii="Arial" w:eastAsia="Arial" w:hAnsi="Arial" w:cs="Arial"/>
                <w:color w:val="FFFFFF"/>
              </w:rPr>
            </w:pPr>
            <w:r>
              <w:rPr>
                <w:rFonts w:ascii="Arial" w:eastAsia="Arial" w:hAnsi="Arial" w:cs="Arial"/>
                <w:color w:val="FFFFFF"/>
              </w:rPr>
              <w:t xml:space="preserve">Believing  </w:t>
            </w:r>
          </w:p>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699145FC" w14:textId="4D177D96" w:rsidR="005467CB" w:rsidRDefault="005467CB">
            <w:pPr>
              <w:spacing w:after="0"/>
              <w:ind w:left="24"/>
              <w:rPr>
                <w:rFonts w:ascii="Arial" w:eastAsia="Arial" w:hAnsi="Arial" w:cs="Arial"/>
                <w:color w:val="FFFFFF"/>
              </w:rPr>
            </w:pPr>
            <w:r w:rsidRPr="005467CB">
              <w:rPr>
                <w:rFonts w:ascii="Arial" w:eastAsia="Arial" w:hAnsi="Arial" w:cs="Arial"/>
                <w:color w:val="FFFFFF"/>
                <w:sz w:val="20"/>
              </w:rPr>
              <w:t xml:space="preserve">F2 </w:t>
            </w:r>
            <w:r w:rsidRPr="005467CB">
              <w:rPr>
                <w:rFonts w:ascii="Arial" w:eastAsia="Arial" w:hAnsi="Arial" w:cs="Arial"/>
                <w:color w:val="FFFFFF"/>
                <w:sz w:val="18"/>
              </w:rPr>
              <w:t>(non-statutory)</w:t>
            </w:r>
          </w:p>
        </w:tc>
        <w:tc>
          <w:tcPr>
            <w:tcW w:w="12315" w:type="dxa"/>
            <w:tcBorders>
              <w:top w:val="single" w:sz="4" w:space="0" w:color="000000"/>
              <w:left w:val="single" w:sz="4" w:space="0" w:color="000000"/>
              <w:bottom w:val="single" w:sz="4" w:space="0" w:color="000000"/>
              <w:right w:val="single" w:sz="4" w:space="0" w:color="000000"/>
            </w:tcBorders>
          </w:tcPr>
          <w:p w14:paraId="3795759D" w14:textId="77777777" w:rsidR="005467CB" w:rsidRDefault="005467CB" w:rsidP="005467CB">
            <w:pPr>
              <w:pStyle w:val="ListParagraph"/>
              <w:numPr>
                <w:ilvl w:val="0"/>
                <w:numId w:val="37"/>
              </w:numPr>
              <w:spacing w:after="0"/>
            </w:pPr>
            <w:r>
              <w:t xml:space="preserve">Choose between: </w:t>
            </w:r>
          </w:p>
          <w:p w14:paraId="7BCDE4DE" w14:textId="75F42F59" w:rsidR="005467CB" w:rsidRDefault="005467CB" w:rsidP="005467CB">
            <w:pPr>
              <w:pStyle w:val="ListParagraph"/>
              <w:numPr>
                <w:ilvl w:val="1"/>
                <w:numId w:val="37"/>
              </w:numPr>
              <w:spacing w:after="0"/>
            </w:pPr>
            <w:r>
              <w:t>Which stories are special and why?</w:t>
            </w:r>
          </w:p>
          <w:p w14:paraId="0536CAA3" w14:textId="6898A0D7" w:rsidR="005467CB" w:rsidRDefault="005467CB" w:rsidP="005467CB">
            <w:pPr>
              <w:pStyle w:val="ListParagraph"/>
              <w:numPr>
                <w:ilvl w:val="1"/>
                <w:numId w:val="37"/>
              </w:numPr>
              <w:spacing w:after="0"/>
            </w:pPr>
            <w:r>
              <w:t xml:space="preserve">Which </w:t>
            </w:r>
            <w:r>
              <w:t>people</w:t>
            </w:r>
            <w:r>
              <w:t xml:space="preserve"> are special and why?</w:t>
            </w:r>
          </w:p>
        </w:tc>
      </w:tr>
      <w:tr w:rsidR="005467CB" w14:paraId="67989553" w14:textId="77777777" w:rsidTr="006E423A">
        <w:trPr>
          <w:trHeight w:val="269"/>
        </w:trPr>
        <w:tc>
          <w:tcPr>
            <w:tcW w:w="1756" w:type="dxa"/>
            <w:vMerge/>
            <w:tcBorders>
              <w:left w:val="single" w:sz="4" w:space="0" w:color="000000"/>
              <w:right w:val="single" w:sz="4" w:space="0" w:color="000000"/>
            </w:tcBorders>
            <w:shd w:val="clear" w:color="auto" w:fill="476774"/>
          </w:tcPr>
          <w:p w14:paraId="10B36842" w14:textId="4636C489" w:rsidR="005467CB" w:rsidRDefault="005467CB">
            <w:pPr>
              <w:spacing w:after="0"/>
              <w:ind w:left="23"/>
            </w:pPr>
          </w:p>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4DB369F1" w14:textId="77777777" w:rsidR="005467CB" w:rsidRDefault="005467CB">
            <w:pPr>
              <w:spacing w:after="0"/>
              <w:ind w:left="24"/>
            </w:pPr>
            <w:r>
              <w:rPr>
                <w:rFonts w:ascii="Arial" w:eastAsia="Arial" w:hAnsi="Arial" w:cs="Arial"/>
                <w:color w:val="FFFFFF"/>
              </w:rPr>
              <w:t xml:space="preserve">Year 1 </w:t>
            </w:r>
          </w:p>
        </w:tc>
        <w:tc>
          <w:tcPr>
            <w:tcW w:w="12315" w:type="dxa"/>
            <w:tcBorders>
              <w:top w:val="single" w:sz="4" w:space="0" w:color="000000"/>
              <w:left w:val="single" w:sz="4" w:space="0" w:color="000000"/>
              <w:bottom w:val="single" w:sz="4" w:space="0" w:color="000000"/>
              <w:right w:val="single" w:sz="4" w:space="0" w:color="000000"/>
            </w:tcBorders>
          </w:tcPr>
          <w:p w14:paraId="0F310BA6" w14:textId="59FEB222" w:rsidR="005467CB" w:rsidRDefault="005467CB" w:rsidP="006A3F9E">
            <w:pPr>
              <w:numPr>
                <w:ilvl w:val="0"/>
                <w:numId w:val="37"/>
              </w:numPr>
              <w:spacing w:after="0"/>
            </w:pPr>
            <w:r>
              <w:t xml:space="preserve">Who is a Christian and what do they believe? </w:t>
            </w:r>
          </w:p>
        </w:tc>
      </w:tr>
      <w:tr w:rsidR="005467CB" w14:paraId="7AEB9AFA" w14:textId="77777777" w:rsidTr="006E423A">
        <w:trPr>
          <w:trHeight w:val="232"/>
        </w:trPr>
        <w:tc>
          <w:tcPr>
            <w:tcW w:w="0" w:type="auto"/>
            <w:vMerge/>
            <w:tcBorders>
              <w:left w:val="single" w:sz="4" w:space="0" w:color="000000"/>
              <w:right w:val="single" w:sz="4" w:space="0" w:color="000000"/>
            </w:tcBorders>
          </w:tcPr>
          <w:p w14:paraId="63A58FEE" w14:textId="77777777" w:rsidR="005467CB" w:rsidRDefault="005467CB"/>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618F8430" w14:textId="77777777" w:rsidR="005467CB" w:rsidRDefault="005467CB">
            <w:pPr>
              <w:spacing w:after="0"/>
              <w:ind w:left="24"/>
            </w:pPr>
            <w:r>
              <w:rPr>
                <w:rFonts w:ascii="Arial" w:eastAsia="Arial" w:hAnsi="Arial" w:cs="Arial"/>
                <w:color w:val="FFFFFF"/>
              </w:rPr>
              <w:t xml:space="preserve">Year 2 </w:t>
            </w:r>
          </w:p>
        </w:tc>
        <w:tc>
          <w:tcPr>
            <w:tcW w:w="12315" w:type="dxa"/>
            <w:tcBorders>
              <w:top w:val="single" w:sz="4" w:space="0" w:color="000000"/>
              <w:left w:val="single" w:sz="4" w:space="0" w:color="000000"/>
              <w:bottom w:val="single" w:sz="4" w:space="0" w:color="000000"/>
              <w:right w:val="single" w:sz="4" w:space="0" w:color="000000"/>
            </w:tcBorders>
          </w:tcPr>
          <w:p w14:paraId="754F3686" w14:textId="60B3757E" w:rsidR="005467CB" w:rsidRDefault="005467CB" w:rsidP="006A3F9E">
            <w:pPr>
              <w:numPr>
                <w:ilvl w:val="0"/>
                <w:numId w:val="37"/>
              </w:numPr>
              <w:spacing w:after="0"/>
            </w:pPr>
            <w:r>
              <w:t xml:space="preserve">Who is a </w:t>
            </w:r>
            <w:r>
              <w:t>Muslim</w:t>
            </w:r>
            <w:r>
              <w:t xml:space="preserve"> and what do they believe?</w:t>
            </w:r>
            <w:r>
              <w:t xml:space="preserve"> </w:t>
            </w:r>
          </w:p>
        </w:tc>
      </w:tr>
      <w:tr w:rsidR="005467CB" w14:paraId="78D45262" w14:textId="77777777" w:rsidTr="006E423A">
        <w:trPr>
          <w:trHeight w:val="222"/>
        </w:trPr>
        <w:tc>
          <w:tcPr>
            <w:tcW w:w="0" w:type="auto"/>
            <w:vMerge/>
            <w:tcBorders>
              <w:left w:val="single" w:sz="4" w:space="0" w:color="000000"/>
              <w:right w:val="single" w:sz="4" w:space="0" w:color="000000"/>
            </w:tcBorders>
          </w:tcPr>
          <w:p w14:paraId="3BA56307" w14:textId="77777777" w:rsidR="005467CB" w:rsidRDefault="005467CB" w:rsidP="00FE3D23"/>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52D4E746" w14:textId="77777777" w:rsidR="005467CB" w:rsidRDefault="005467CB" w:rsidP="00FE3D23">
            <w:pPr>
              <w:spacing w:after="0"/>
              <w:ind w:left="24"/>
            </w:pPr>
            <w:r>
              <w:rPr>
                <w:rFonts w:ascii="Arial" w:eastAsia="Arial" w:hAnsi="Arial" w:cs="Arial"/>
                <w:color w:val="FFFFFF"/>
              </w:rPr>
              <w:t xml:space="preserve">Year 3 </w:t>
            </w:r>
          </w:p>
        </w:tc>
        <w:tc>
          <w:tcPr>
            <w:tcW w:w="12315" w:type="dxa"/>
            <w:tcBorders>
              <w:top w:val="single" w:sz="4" w:space="0" w:color="000000"/>
              <w:left w:val="single" w:sz="4" w:space="0" w:color="000000"/>
              <w:bottom w:val="single" w:sz="4" w:space="0" w:color="000000"/>
              <w:right w:val="single" w:sz="4" w:space="0" w:color="000000"/>
            </w:tcBorders>
          </w:tcPr>
          <w:p w14:paraId="4CB93934" w14:textId="5EA522A7" w:rsidR="005467CB" w:rsidRDefault="005467CB" w:rsidP="006A3F9E">
            <w:pPr>
              <w:pStyle w:val="ListParagraph"/>
              <w:numPr>
                <w:ilvl w:val="0"/>
                <w:numId w:val="37"/>
              </w:numPr>
              <w:spacing w:after="0"/>
              <w:ind w:right="684"/>
            </w:pPr>
            <w:r>
              <w:t>What do different people believe about God? (Christians, Muslims and Hindus)</w:t>
            </w:r>
            <w:r>
              <w:t xml:space="preserve"> </w:t>
            </w:r>
          </w:p>
        </w:tc>
      </w:tr>
      <w:tr w:rsidR="005467CB" w14:paraId="6CCCBE4B" w14:textId="77777777" w:rsidTr="006E423A">
        <w:trPr>
          <w:trHeight w:val="184"/>
        </w:trPr>
        <w:tc>
          <w:tcPr>
            <w:tcW w:w="0" w:type="auto"/>
            <w:vMerge/>
            <w:tcBorders>
              <w:left w:val="single" w:sz="4" w:space="0" w:color="000000"/>
              <w:right w:val="single" w:sz="4" w:space="0" w:color="000000"/>
            </w:tcBorders>
          </w:tcPr>
          <w:p w14:paraId="04697949" w14:textId="77777777" w:rsidR="005467CB" w:rsidRDefault="005467CB" w:rsidP="00FE3D23"/>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5D5E8669" w14:textId="77777777" w:rsidR="005467CB" w:rsidRDefault="005467CB" w:rsidP="00FE3D23">
            <w:pPr>
              <w:spacing w:after="0"/>
              <w:ind w:left="24"/>
            </w:pPr>
            <w:r>
              <w:rPr>
                <w:rFonts w:ascii="Arial" w:eastAsia="Arial" w:hAnsi="Arial" w:cs="Arial"/>
                <w:color w:val="FFFFFF"/>
              </w:rPr>
              <w:t xml:space="preserve">Year 4  </w:t>
            </w:r>
          </w:p>
        </w:tc>
        <w:tc>
          <w:tcPr>
            <w:tcW w:w="12315" w:type="dxa"/>
            <w:tcBorders>
              <w:top w:val="single" w:sz="4" w:space="0" w:color="000000"/>
              <w:left w:val="single" w:sz="4" w:space="0" w:color="000000"/>
              <w:bottom w:val="single" w:sz="4" w:space="0" w:color="000000"/>
              <w:right w:val="single" w:sz="4" w:space="0" w:color="000000"/>
            </w:tcBorders>
          </w:tcPr>
          <w:p w14:paraId="49195B34" w14:textId="65A1EB8C" w:rsidR="005467CB" w:rsidRDefault="005467CB" w:rsidP="006A3F9E">
            <w:pPr>
              <w:numPr>
                <w:ilvl w:val="0"/>
                <w:numId w:val="37"/>
              </w:numPr>
              <w:spacing w:after="0"/>
            </w:pPr>
            <w:r>
              <w:t>Why is Jesus inspiring to some people?</w:t>
            </w:r>
          </w:p>
        </w:tc>
      </w:tr>
      <w:tr w:rsidR="005467CB" w14:paraId="41805049" w14:textId="77777777" w:rsidTr="006E423A">
        <w:trPr>
          <w:trHeight w:val="444"/>
        </w:trPr>
        <w:tc>
          <w:tcPr>
            <w:tcW w:w="0" w:type="auto"/>
            <w:vMerge/>
            <w:tcBorders>
              <w:left w:val="single" w:sz="4" w:space="0" w:color="000000"/>
              <w:right w:val="single" w:sz="4" w:space="0" w:color="000000"/>
            </w:tcBorders>
          </w:tcPr>
          <w:p w14:paraId="05AD2C60" w14:textId="77777777" w:rsidR="005467CB" w:rsidRDefault="005467CB" w:rsidP="00FE3D23"/>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5F8C0C5B" w14:textId="77777777" w:rsidR="005467CB" w:rsidRDefault="005467CB" w:rsidP="00FE3D23">
            <w:pPr>
              <w:spacing w:after="0"/>
              <w:ind w:left="24"/>
            </w:pPr>
            <w:r>
              <w:rPr>
                <w:rFonts w:ascii="Arial" w:eastAsia="Arial" w:hAnsi="Arial" w:cs="Arial"/>
                <w:color w:val="FFFFFF"/>
              </w:rPr>
              <w:t xml:space="preserve">Year 5 </w:t>
            </w:r>
          </w:p>
        </w:tc>
        <w:tc>
          <w:tcPr>
            <w:tcW w:w="12315" w:type="dxa"/>
            <w:tcBorders>
              <w:top w:val="single" w:sz="4" w:space="0" w:color="000000"/>
              <w:left w:val="single" w:sz="4" w:space="0" w:color="000000"/>
              <w:bottom w:val="single" w:sz="4" w:space="0" w:color="000000"/>
              <w:right w:val="single" w:sz="4" w:space="0" w:color="000000"/>
            </w:tcBorders>
          </w:tcPr>
          <w:p w14:paraId="4496DC33" w14:textId="77777777" w:rsidR="005467CB" w:rsidRDefault="005467CB" w:rsidP="006A3F9E">
            <w:pPr>
              <w:pStyle w:val="ListParagraph"/>
              <w:numPr>
                <w:ilvl w:val="0"/>
                <w:numId w:val="37"/>
              </w:numPr>
              <w:spacing w:after="0"/>
            </w:pPr>
            <w:r>
              <w:t xml:space="preserve">Choose between: </w:t>
            </w:r>
          </w:p>
          <w:p w14:paraId="3AA6878A" w14:textId="768FBAF2" w:rsidR="005467CB" w:rsidRDefault="005467CB" w:rsidP="006A3F9E">
            <w:pPr>
              <w:pStyle w:val="ListParagraph"/>
              <w:numPr>
                <w:ilvl w:val="1"/>
                <w:numId w:val="37"/>
              </w:numPr>
              <w:spacing w:after="0"/>
            </w:pPr>
            <w:r>
              <w:t>Why do some people think God exists (Christians and non-religious e.g. Humanists)?</w:t>
            </w:r>
          </w:p>
          <w:p w14:paraId="1AC2E2B7" w14:textId="2657F4CF" w:rsidR="005467CB" w:rsidRDefault="005467CB" w:rsidP="006A3F9E">
            <w:pPr>
              <w:pStyle w:val="ListParagraph"/>
              <w:numPr>
                <w:ilvl w:val="1"/>
                <w:numId w:val="37"/>
              </w:numPr>
              <w:spacing w:after="0"/>
            </w:pPr>
            <w:r>
              <w:t>What would Jesus do? Can we live by the values of Jesus in the 21</w:t>
            </w:r>
            <w:r w:rsidRPr="00FE3D23">
              <w:rPr>
                <w:vertAlign w:val="superscript"/>
              </w:rPr>
              <w:t>st</w:t>
            </w:r>
            <w:r>
              <w:t xml:space="preserve"> century?</w:t>
            </w:r>
          </w:p>
        </w:tc>
      </w:tr>
      <w:tr w:rsidR="005467CB" w14:paraId="7A77D4D4" w14:textId="77777777" w:rsidTr="006E423A">
        <w:trPr>
          <w:trHeight w:val="257"/>
        </w:trPr>
        <w:tc>
          <w:tcPr>
            <w:tcW w:w="0" w:type="auto"/>
            <w:vMerge/>
            <w:tcBorders>
              <w:left w:val="single" w:sz="4" w:space="0" w:color="000000"/>
              <w:bottom w:val="single" w:sz="4" w:space="0" w:color="000000"/>
              <w:right w:val="single" w:sz="4" w:space="0" w:color="000000"/>
            </w:tcBorders>
          </w:tcPr>
          <w:p w14:paraId="7294D722" w14:textId="77777777" w:rsidR="005467CB" w:rsidRDefault="005467CB" w:rsidP="00FE3D23"/>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530E32A7" w14:textId="77777777" w:rsidR="005467CB" w:rsidRDefault="005467CB" w:rsidP="00FE3D23">
            <w:pPr>
              <w:spacing w:after="0"/>
              <w:ind w:left="24"/>
            </w:pPr>
            <w:r>
              <w:rPr>
                <w:rFonts w:ascii="Arial" w:eastAsia="Arial" w:hAnsi="Arial" w:cs="Arial"/>
                <w:color w:val="FFFFFF"/>
              </w:rPr>
              <w:t xml:space="preserve">Year 6 </w:t>
            </w:r>
          </w:p>
        </w:tc>
        <w:tc>
          <w:tcPr>
            <w:tcW w:w="12315" w:type="dxa"/>
            <w:tcBorders>
              <w:top w:val="single" w:sz="4" w:space="0" w:color="000000"/>
              <w:left w:val="single" w:sz="4" w:space="0" w:color="000000"/>
              <w:bottom w:val="single" w:sz="4" w:space="0" w:color="000000"/>
              <w:right w:val="single" w:sz="4" w:space="0" w:color="000000"/>
            </w:tcBorders>
          </w:tcPr>
          <w:p w14:paraId="19B2C68D" w14:textId="63EC01E9" w:rsidR="005467CB" w:rsidRDefault="005467CB" w:rsidP="006A3F9E">
            <w:pPr>
              <w:numPr>
                <w:ilvl w:val="0"/>
                <w:numId w:val="37"/>
              </w:numPr>
              <w:spacing w:after="0"/>
            </w:pPr>
            <w:r>
              <w:t>What do religions say to us when life gets hard? (</w:t>
            </w:r>
            <w:r>
              <w:t xml:space="preserve">Christians, </w:t>
            </w:r>
            <w:r>
              <w:t xml:space="preserve">Muslims </w:t>
            </w:r>
            <w:r>
              <w:t>and Hindus</w:t>
            </w:r>
            <w:r>
              <w:t xml:space="preserve"> </w:t>
            </w:r>
            <w:r>
              <w:t xml:space="preserve">and non-religious e.g. </w:t>
            </w:r>
            <w:r>
              <w:t>H</w:t>
            </w:r>
            <w:r>
              <w:t>umanists</w:t>
            </w:r>
            <w:r>
              <w:t>)</w:t>
            </w:r>
          </w:p>
        </w:tc>
      </w:tr>
      <w:tr w:rsidR="005467CB" w14:paraId="602FEB45" w14:textId="77777777" w:rsidTr="005467CB">
        <w:trPr>
          <w:trHeight w:val="234"/>
        </w:trPr>
        <w:tc>
          <w:tcPr>
            <w:tcW w:w="1756" w:type="dxa"/>
            <w:vMerge w:val="restart"/>
            <w:tcBorders>
              <w:top w:val="single" w:sz="4" w:space="0" w:color="000000"/>
              <w:left w:val="single" w:sz="4" w:space="0" w:color="000000"/>
              <w:right w:val="single" w:sz="4" w:space="0" w:color="000000"/>
            </w:tcBorders>
            <w:shd w:val="clear" w:color="auto" w:fill="476774"/>
          </w:tcPr>
          <w:p w14:paraId="4C6A637F" w14:textId="77777777" w:rsidR="005467CB" w:rsidRDefault="005467CB" w:rsidP="00FE3D23">
            <w:pPr>
              <w:spacing w:after="0"/>
            </w:pPr>
            <w:r>
              <w:rPr>
                <w:rFonts w:ascii="Arial" w:eastAsia="Arial" w:hAnsi="Arial" w:cs="Arial"/>
                <w:color w:val="FFFFFF"/>
              </w:rPr>
              <w:t>Expressing</w:t>
            </w:r>
          </w:p>
          <w:p w14:paraId="38EAF1D1" w14:textId="2877CF16" w:rsidR="005467CB" w:rsidRDefault="005467CB" w:rsidP="00FE3D23">
            <w:pPr>
              <w:spacing w:after="0"/>
              <w:ind w:left="23"/>
              <w:rPr>
                <w:rFonts w:ascii="Arial" w:eastAsia="Arial" w:hAnsi="Arial" w:cs="Arial"/>
                <w:color w:val="FFFFFF"/>
              </w:rPr>
            </w:pPr>
            <w:r>
              <w:rPr>
                <w:rFonts w:ascii="Arial" w:eastAsia="Arial" w:hAnsi="Arial" w:cs="Arial"/>
                <w:color w:val="FFFFFF"/>
              </w:rPr>
              <w:t xml:space="preserve"> </w:t>
            </w:r>
          </w:p>
        </w:tc>
        <w:tc>
          <w:tcPr>
            <w:tcW w:w="1373" w:type="dxa"/>
            <w:tcBorders>
              <w:top w:val="single" w:sz="4" w:space="0" w:color="000000"/>
              <w:left w:val="single" w:sz="4" w:space="0" w:color="000000"/>
              <w:bottom w:val="single" w:sz="4" w:space="0" w:color="000000"/>
              <w:right w:val="single" w:sz="4" w:space="0" w:color="000000"/>
            </w:tcBorders>
            <w:shd w:val="clear" w:color="auto" w:fill="B0C0C3"/>
            <w:vAlign w:val="center"/>
          </w:tcPr>
          <w:p w14:paraId="284BA3DD" w14:textId="5C45EB09" w:rsidR="005467CB" w:rsidRDefault="005467CB" w:rsidP="005467CB">
            <w:pPr>
              <w:spacing w:after="0"/>
              <w:ind w:left="24"/>
              <w:jc w:val="center"/>
              <w:rPr>
                <w:rFonts w:ascii="Arial" w:eastAsia="Arial" w:hAnsi="Arial" w:cs="Arial"/>
                <w:color w:val="FFFFFF"/>
              </w:rPr>
            </w:pPr>
            <w:r w:rsidRPr="005467CB">
              <w:rPr>
                <w:rFonts w:ascii="Arial" w:eastAsia="Arial" w:hAnsi="Arial" w:cs="Arial"/>
                <w:color w:val="FFFFFF"/>
                <w:sz w:val="16"/>
              </w:rPr>
              <w:t xml:space="preserve">F2 </w:t>
            </w:r>
            <w:r w:rsidRPr="005467CB">
              <w:rPr>
                <w:rFonts w:ascii="Arial" w:eastAsia="Arial" w:hAnsi="Arial" w:cs="Arial"/>
                <w:color w:val="FFFFFF"/>
                <w:sz w:val="14"/>
              </w:rPr>
              <w:t>(non-statutory)</w:t>
            </w:r>
          </w:p>
        </w:tc>
        <w:tc>
          <w:tcPr>
            <w:tcW w:w="12315" w:type="dxa"/>
            <w:tcBorders>
              <w:top w:val="single" w:sz="4" w:space="0" w:color="000000"/>
              <w:left w:val="single" w:sz="4" w:space="0" w:color="000000"/>
              <w:bottom w:val="single" w:sz="4" w:space="0" w:color="000000"/>
              <w:right w:val="single" w:sz="4" w:space="0" w:color="000000"/>
            </w:tcBorders>
          </w:tcPr>
          <w:p w14:paraId="78DA0CF4" w14:textId="6402647E" w:rsidR="005467CB" w:rsidRDefault="005467CB" w:rsidP="006A3F9E">
            <w:pPr>
              <w:numPr>
                <w:ilvl w:val="0"/>
                <w:numId w:val="37"/>
              </w:numPr>
              <w:spacing w:after="0"/>
            </w:pPr>
            <w:r>
              <w:t>Which places are special and why?</w:t>
            </w:r>
          </w:p>
        </w:tc>
      </w:tr>
      <w:tr w:rsidR="005467CB" w14:paraId="64AF7A12" w14:textId="77777777" w:rsidTr="001C3BFE">
        <w:trPr>
          <w:trHeight w:val="234"/>
        </w:trPr>
        <w:tc>
          <w:tcPr>
            <w:tcW w:w="1756" w:type="dxa"/>
            <w:vMerge/>
            <w:tcBorders>
              <w:left w:val="single" w:sz="4" w:space="0" w:color="000000"/>
              <w:right w:val="single" w:sz="4" w:space="0" w:color="000000"/>
            </w:tcBorders>
            <w:shd w:val="clear" w:color="auto" w:fill="476774"/>
          </w:tcPr>
          <w:p w14:paraId="464CB22A" w14:textId="7FD93F9D" w:rsidR="005467CB" w:rsidRDefault="005467CB" w:rsidP="00FE3D23">
            <w:pPr>
              <w:spacing w:after="0"/>
              <w:ind w:left="23"/>
            </w:pPr>
          </w:p>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075BDF23" w14:textId="77777777" w:rsidR="005467CB" w:rsidRDefault="005467CB" w:rsidP="00FE3D23">
            <w:pPr>
              <w:spacing w:after="0"/>
              <w:ind w:left="24"/>
            </w:pPr>
            <w:r>
              <w:rPr>
                <w:rFonts w:ascii="Arial" w:eastAsia="Arial" w:hAnsi="Arial" w:cs="Arial"/>
                <w:color w:val="FFFFFF"/>
              </w:rPr>
              <w:t xml:space="preserve">Year 1 </w:t>
            </w:r>
          </w:p>
        </w:tc>
        <w:tc>
          <w:tcPr>
            <w:tcW w:w="12315" w:type="dxa"/>
            <w:tcBorders>
              <w:top w:val="single" w:sz="4" w:space="0" w:color="000000"/>
              <w:left w:val="single" w:sz="4" w:space="0" w:color="000000"/>
              <w:bottom w:val="single" w:sz="4" w:space="0" w:color="000000"/>
              <w:right w:val="single" w:sz="4" w:space="0" w:color="000000"/>
            </w:tcBorders>
          </w:tcPr>
          <w:p w14:paraId="5429DA7B" w14:textId="31021446" w:rsidR="005467CB" w:rsidRDefault="005467CB" w:rsidP="006A3F9E">
            <w:pPr>
              <w:numPr>
                <w:ilvl w:val="0"/>
                <w:numId w:val="37"/>
              </w:numPr>
              <w:spacing w:after="0"/>
            </w:pPr>
            <w:r>
              <w:t>What makes some places sacred? (</w:t>
            </w:r>
            <w:r>
              <w:t>Christians, Muslims and</w:t>
            </w:r>
            <w:r>
              <w:t>/or Jewish people)</w:t>
            </w:r>
          </w:p>
        </w:tc>
      </w:tr>
      <w:tr w:rsidR="005467CB" w14:paraId="21A45E68" w14:textId="77777777" w:rsidTr="001C3BFE">
        <w:trPr>
          <w:trHeight w:val="351"/>
        </w:trPr>
        <w:tc>
          <w:tcPr>
            <w:tcW w:w="0" w:type="auto"/>
            <w:vMerge/>
            <w:tcBorders>
              <w:left w:val="single" w:sz="4" w:space="0" w:color="000000"/>
              <w:right w:val="single" w:sz="4" w:space="0" w:color="000000"/>
            </w:tcBorders>
          </w:tcPr>
          <w:p w14:paraId="3AEAF921" w14:textId="77777777" w:rsidR="005467CB" w:rsidRDefault="005467CB" w:rsidP="00FE3D23"/>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636432BD" w14:textId="77777777" w:rsidR="005467CB" w:rsidRDefault="005467CB" w:rsidP="00FE3D23">
            <w:pPr>
              <w:spacing w:after="0"/>
              <w:ind w:left="24"/>
            </w:pPr>
            <w:r>
              <w:rPr>
                <w:rFonts w:ascii="Arial" w:eastAsia="Arial" w:hAnsi="Arial" w:cs="Arial"/>
                <w:color w:val="FFFFFF"/>
              </w:rPr>
              <w:t xml:space="preserve">Year 2 </w:t>
            </w:r>
          </w:p>
        </w:tc>
        <w:tc>
          <w:tcPr>
            <w:tcW w:w="12315" w:type="dxa"/>
            <w:tcBorders>
              <w:top w:val="single" w:sz="4" w:space="0" w:color="000000"/>
              <w:left w:val="single" w:sz="4" w:space="0" w:color="000000"/>
              <w:bottom w:val="single" w:sz="4" w:space="0" w:color="000000"/>
              <w:right w:val="single" w:sz="4" w:space="0" w:color="000000"/>
            </w:tcBorders>
          </w:tcPr>
          <w:p w14:paraId="0C7939A0" w14:textId="54346FC3" w:rsidR="005467CB" w:rsidRDefault="005467CB" w:rsidP="006A3F9E">
            <w:pPr>
              <w:numPr>
                <w:ilvl w:val="0"/>
                <w:numId w:val="37"/>
              </w:numPr>
              <w:spacing w:after="0"/>
            </w:pPr>
            <w:r>
              <w:t xml:space="preserve">How and why do we celebrate special and sacred times? </w:t>
            </w:r>
            <w:r>
              <w:t>(Christians, Muslims and/or Jewish people)</w:t>
            </w:r>
          </w:p>
        </w:tc>
      </w:tr>
      <w:tr w:rsidR="005467CB" w14:paraId="0A75C0A3" w14:textId="77777777" w:rsidTr="001C3BFE">
        <w:trPr>
          <w:trHeight w:val="272"/>
        </w:trPr>
        <w:tc>
          <w:tcPr>
            <w:tcW w:w="0" w:type="auto"/>
            <w:vMerge/>
            <w:tcBorders>
              <w:left w:val="single" w:sz="4" w:space="0" w:color="000000"/>
              <w:right w:val="single" w:sz="4" w:space="0" w:color="000000"/>
            </w:tcBorders>
          </w:tcPr>
          <w:p w14:paraId="39C686DC" w14:textId="77777777" w:rsidR="005467CB" w:rsidRDefault="005467CB" w:rsidP="00FE3D23"/>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10307FEA" w14:textId="77777777" w:rsidR="005467CB" w:rsidRDefault="005467CB" w:rsidP="00FE3D23">
            <w:pPr>
              <w:spacing w:after="0"/>
              <w:ind w:left="24"/>
            </w:pPr>
            <w:r>
              <w:rPr>
                <w:rFonts w:ascii="Arial" w:eastAsia="Arial" w:hAnsi="Arial" w:cs="Arial"/>
                <w:color w:val="FFFFFF"/>
              </w:rPr>
              <w:t xml:space="preserve">Year 3 </w:t>
            </w:r>
          </w:p>
        </w:tc>
        <w:tc>
          <w:tcPr>
            <w:tcW w:w="12315" w:type="dxa"/>
            <w:tcBorders>
              <w:top w:val="single" w:sz="4" w:space="0" w:color="000000"/>
              <w:left w:val="single" w:sz="4" w:space="0" w:color="000000"/>
              <w:bottom w:val="single" w:sz="4" w:space="0" w:color="000000"/>
              <w:right w:val="single" w:sz="4" w:space="0" w:color="000000"/>
            </w:tcBorders>
          </w:tcPr>
          <w:p w14:paraId="0341B2D1" w14:textId="0CB920FF" w:rsidR="005467CB" w:rsidRDefault="005467CB" w:rsidP="006A3F9E">
            <w:pPr>
              <w:numPr>
                <w:ilvl w:val="0"/>
                <w:numId w:val="37"/>
              </w:numPr>
              <w:spacing w:after="0"/>
            </w:pPr>
            <w:r>
              <w:t xml:space="preserve">Why do people pray? </w:t>
            </w:r>
            <w:r>
              <w:t>(Christians, Muslims</w:t>
            </w:r>
            <w:r>
              <w:t>, Hindus</w:t>
            </w:r>
            <w:r>
              <w:t>)</w:t>
            </w:r>
          </w:p>
        </w:tc>
      </w:tr>
      <w:tr w:rsidR="005467CB" w14:paraId="3069B931" w14:textId="77777777" w:rsidTr="001C3BFE">
        <w:trPr>
          <w:trHeight w:val="248"/>
        </w:trPr>
        <w:tc>
          <w:tcPr>
            <w:tcW w:w="0" w:type="auto"/>
            <w:vMerge/>
            <w:tcBorders>
              <w:left w:val="single" w:sz="4" w:space="0" w:color="000000"/>
              <w:right w:val="single" w:sz="4" w:space="0" w:color="000000"/>
            </w:tcBorders>
          </w:tcPr>
          <w:p w14:paraId="626BF658" w14:textId="77777777" w:rsidR="005467CB" w:rsidRDefault="005467CB" w:rsidP="006A3F9E"/>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62D68997" w14:textId="77777777" w:rsidR="005467CB" w:rsidRDefault="005467CB" w:rsidP="006A3F9E">
            <w:pPr>
              <w:spacing w:after="0"/>
              <w:ind w:left="24"/>
            </w:pPr>
            <w:r>
              <w:rPr>
                <w:rFonts w:ascii="Arial" w:eastAsia="Arial" w:hAnsi="Arial" w:cs="Arial"/>
                <w:color w:val="FFFFFF"/>
              </w:rPr>
              <w:t xml:space="preserve">Year 4  </w:t>
            </w:r>
          </w:p>
        </w:tc>
        <w:tc>
          <w:tcPr>
            <w:tcW w:w="12315" w:type="dxa"/>
            <w:tcBorders>
              <w:top w:val="single" w:sz="4" w:space="0" w:color="000000"/>
              <w:left w:val="single" w:sz="4" w:space="0" w:color="000000"/>
              <w:bottom w:val="single" w:sz="4" w:space="0" w:color="000000"/>
              <w:right w:val="single" w:sz="4" w:space="0" w:color="000000"/>
            </w:tcBorders>
          </w:tcPr>
          <w:p w14:paraId="39CE0A30" w14:textId="01D8A763" w:rsidR="005467CB" w:rsidRDefault="005467CB" w:rsidP="006A3F9E">
            <w:pPr>
              <w:pStyle w:val="ListParagraph"/>
              <w:numPr>
                <w:ilvl w:val="0"/>
                <w:numId w:val="37"/>
              </w:numPr>
              <w:spacing w:after="0"/>
            </w:pPr>
            <w:r>
              <w:t>Why are festivals important to religious communities? (Christians, Muslims, Hindus and/or Jewish people)</w:t>
            </w:r>
          </w:p>
        </w:tc>
      </w:tr>
      <w:tr w:rsidR="005467CB" w14:paraId="4EB4FCBD" w14:textId="77777777" w:rsidTr="001C3BFE">
        <w:trPr>
          <w:trHeight w:val="281"/>
        </w:trPr>
        <w:tc>
          <w:tcPr>
            <w:tcW w:w="0" w:type="auto"/>
            <w:vMerge/>
            <w:tcBorders>
              <w:left w:val="single" w:sz="4" w:space="0" w:color="000000"/>
              <w:right w:val="single" w:sz="4" w:space="0" w:color="000000"/>
            </w:tcBorders>
          </w:tcPr>
          <w:p w14:paraId="62F259E6" w14:textId="77777777" w:rsidR="005467CB" w:rsidRDefault="005467CB" w:rsidP="006A3F9E"/>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066FC93D" w14:textId="77777777" w:rsidR="005467CB" w:rsidRDefault="005467CB" w:rsidP="006A3F9E">
            <w:pPr>
              <w:spacing w:after="0"/>
              <w:ind w:left="24"/>
            </w:pPr>
            <w:r>
              <w:rPr>
                <w:rFonts w:ascii="Arial" w:eastAsia="Arial" w:hAnsi="Arial" w:cs="Arial"/>
                <w:color w:val="FFFFFF"/>
              </w:rPr>
              <w:t xml:space="preserve">Year 5 </w:t>
            </w:r>
          </w:p>
        </w:tc>
        <w:tc>
          <w:tcPr>
            <w:tcW w:w="12315" w:type="dxa"/>
            <w:tcBorders>
              <w:top w:val="single" w:sz="4" w:space="0" w:color="000000"/>
              <w:left w:val="single" w:sz="4" w:space="0" w:color="000000"/>
              <w:bottom w:val="single" w:sz="4" w:space="0" w:color="000000"/>
              <w:right w:val="single" w:sz="4" w:space="0" w:color="000000"/>
            </w:tcBorders>
          </w:tcPr>
          <w:p w14:paraId="0F3711DD" w14:textId="716CE316" w:rsidR="005467CB" w:rsidRDefault="005467CB" w:rsidP="006A3F9E">
            <w:pPr>
              <w:numPr>
                <w:ilvl w:val="0"/>
                <w:numId w:val="37"/>
              </w:numPr>
              <w:spacing w:after="0"/>
            </w:pPr>
            <w:r>
              <w:t xml:space="preserve">If God is everywhere, why do to a place of worship? </w:t>
            </w:r>
            <w:r>
              <w:t>(Christians, Muslims, Hindus and/or Jewish people)</w:t>
            </w:r>
          </w:p>
        </w:tc>
      </w:tr>
      <w:tr w:rsidR="005467CB" w14:paraId="2EC40C0E" w14:textId="77777777" w:rsidTr="001C3BFE">
        <w:trPr>
          <w:trHeight w:val="277"/>
        </w:trPr>
        <w:tc>
          <w:tcPr>
            <w:tcW w:w="0" w:type="auto"/>
            <w:vMerge/>
            <w:tcBorders>
              <w:left w:val="single" w:sz="4" w:space="0" w:color="000000"/>
              <w:bottom w:val="single" w:sz="4" w:space="0" w:color="000000"/>
              <w:right w:val="single" w:sz="4" w:space="0" w:color="000000"/>
            </w:tcBorders>
          </w:tcPr>
          <w:p w14:paraId="1050B402" w14:textId="77777777" w:rsidR="005467CB" w:rsidRDefault="005467CB" w:rsidP="006A3F9E"/>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03165FEF" w14:textId="77777777" w:rsidR="005467CB" w:rsidRDefault="005467CB" w:rsidP="006A3F9E">
            <w:pPr>
              <w:spacing w:after="0"/>
              <w:ind w:left="24"/>
            </w:pPr>
            <w:r>
              <w:rPr>
                <w:rFonts w:ascii="Arial" w:eastAsia="Arial" w:hAnsi="Arial" w:cs="Arial"/>
                <w:color w:val="FFFFFF"/>
              </w:rPr>
              <w:t xml:space="preserve">Year 6 </w:t>
            </w:r>
          </w:p>
        </w:tc>
        <w:tc>
          <w:tcPr>
            <w:tcW w:w="12315" w:type="dxa"/>
            <w:tcBorders>
              <w:top w:val="single" w:sz="4" w:space="0" w:color="000000"/>
              <w:left w:val="single" w:sz="4" w:space="0" w:color="000000"/>
              <w:bottom w:val="single" w:sz="4" w:space="0" w:color="000000"/>
              <w:right w:val="single" w:sz="4" w:space="0" w:color="000000"/>
            </w:tcBorders>
          </w:tcPr>
          <w:p w14:paraId="038209F1" w14:textId="70CBBD5A" w:rsidR="005467CB" w:rsidRDefault="005467CB" w:rsidP="006A3F9E">
            <w:pPr>
              <w:pStyle w:val="ListParagraph"/>
              <w:numPr>
                <w:ilvl w:val="0"/>
                <w:numId w:val="37"/>
              </w:numPr>
              <w:spacing w:after="0"/>
            </w:pPr>
            <w:r>
              <w:t xml:space="preserve">Is it better to express your beliefs in arts and architecture or in charity and generosity? </w:t>
            </w:r>
            <w:r>
              <w:t>(Christians, Muslims</w:t>
            </w:r>
            <w:r>
              <w:t xml:space="preserve"> </w:t>
            </w:r>
            <w:r>
              <w:t>and non-religious e.g. Humanists)</w:t>
            </w:r>
          </w:p>
        </w:tc>
      </w:tr>
    </w:tbl>
    <w:p w14:paraId="320F316F" w14:textId="5C0DF539" w:rsidR="00C11005" w:rsidRDefault="00C11005">
      <w:pPr>
        <w:spacing w:after="0"/>
        <w:ind w:left="-1440" w:right="15400"/>
      </w:pPr>
    </w:p>
    <w:p w14:paraId="1E856C71" w14:textId="19306C35" w:rsidR="006A3F9E" w:rsidRDefault="006A3F9E">
      <w:pPr>
        <w:spacing w:after="0"/>
        <w:ind w:left="-1440" w:right="15400"/>
      </w:pPr>
    </w:p>
    <w:p w14:paraId="71B3E2AD" w14:textId="7D977C24" w:rsidR="006A3F9E" w:rsidRDefault="006A3F9E">
      <w:pPr>
        <w:spacing w:after="0"/>
        <w:ind w:left="-1440" w:right="15400"/>
      </w:pPr>
    </w:p>
    <w:p w14:paraId="378262E5" w14:textId="77777777" w:rsidR="006A3F9E" w:rsidRDefault="006A3F9E">
      <w:pPr>
        <w:spacing w:after="0"/>
        <w:ind w:left="-1440" w:right="15400"/>
      </w:pPr>
    </w:p>
    <w:tbl>
      <w:tblPr>
        <w:tblStyle w:val="TableGrid"/>
        <w:tblW w:w="15444" w:type="dxa"/>
        <w:tblInd w:w="-699" w:type="dxa"/>
        <w:tblCellMar>
          <w:top w:w="6" w:type="dxa"/>
          <w:left w:w="106" w:type="dxa"/>
          <w:right w:w="109" w:type="dxa"/>
        </w:tblCellMar>
        <w:tblLook w:val="04A0" w:firstRow="1" w:lastRow="0" w:firstColumn="1" w:lastColumn="0" w:noHBand="0" w:noVBand="1"/>
      </w:tblPr>
      <w:tblGrid>
        <w:gridCol w:w="1756"/>
        <w:gridCol w:w="1373"/>
        <w:gridCol w:w="12315"/>
      </w:tblGrid>
      <w:tr w:rsidR="00C11005" w14:paraId="65ED48BA" w14:textId="77777777">
        <w:trPr>
          <w:trHeight w:val="275"/>
        </w:trPr>
        <w:tc>
          <w:tcPr>
            <w:tcW w:w="15444" w:type="dxa"/>
            <w:gridSpan w:val="3"/>
            <w:tcBorders>
              <w:top w:val="single" w:sz="4" w:space="0" w:color="000000"/>
              <w:left w:val="single" w:sz="4" w:space="0" w:color="000000"/>
              <w:bottom w:val="single" w:sz="4" w:space="0" w:color="000000"/>
              <w:right w:val="single" w:sz="4" w:space="0" w:color="000000"/>
            </w:tcBorders>
            <w:shd w:val="clear" w:color="auto" w:fill="476774"/>
          </w:tcPr>
          <w:p w14:paraId="0BE832B0" w14:textId="7163B85F" w:rsidR="00C11005" w:rsidRDefault="006A3F9E">
            <w:pPr>
              <w:spacing w:after="0"/>
              <w:ind w:left="4"/>
            </w:pPr>
            <w:r>
              <w:rPr>
                <w:rFonts w:ascii="Arial" w:eastAsia="Arial" w:hAnsi="Arial" w:cs="Arial"/>
                <w:color w:val="FFFFFF"/>
              </w:rPr>
              <w:t>RE</w:t>
            </w:r>
            <w:r w:rsidR="00D019B1">
              <w:rPr>
                <w:rFonts w:ascii="Arial" w:eastAsia="Arial" w:hAnsi="Arial" w:cs="Arial"/>
                <w:color w:val="FFFFFF"/>
              </w:rPr>
              <w:t xml:space="preserve"> Progression Map </w:t>
            </w:r>
            <w:r>
              <w:rPr>
                <w:rFonts w:ascii="Arial" w:eastAsia="Arial" w:hAnsi="Arial" w:cs="Arial"/>
                <w:color w:val="FFFFFF"/>
              </w:rPr>
              <w:t>Page 2</w:t>
            </w:r>
          </w:p>
        </w:tc>
      </w:tr>
      <w:tr w:rsidR="00C11005" w14:paraId="05D82109" w14:textId="77777777" w:rsidTr="005B7D27">
        <w:trPr>
          <w:trHeight w:val="276"/>
        </w:trPr>
        <w:tc>
          <w:tcPr>
            <w:tcW w:w="1756" w:type="dxa"/>
            <w:tcBorders>
              <w:top w:val="single" w:sz="4" w:space="0" w:color="000000"/>
              <w:left w:val="single" w:sz="4" w:space="0" w:color="000000"/>
              <w:bottom w:val="single" w:sz="4" w:space="0" w:color="000000"/>
              <w:right w:val="single" w:sz="4" w:space="0" w:color="000000"/>
            </w:tcBorders>
            <w:shd w:val="clear" w:color="auto" w:fill="476774"/>
          </w:tcPr>
          <w:p w14:paraId="5B0BE9A6" w14:textId="77777777" w:rsidR="00C11005" w:rsidRDefault="00D019B1">
            <w:pPr>
              <w:spacing w:after="0"/>
              <w:ind w:left="4"/>
            </w:pPr>
            <w:r>
              <w:rPr>
                <w:rFonts w:ascii="Arial" w:eastAsia="Arial" w:hAnsi="Arial" w:cs="Arial"/>
                <w:color w:val="FFFFFF"/>
              </w:rPr>
              <w:t xml:space="preserve">Topic </w:t>
            </w:r>
          </w:p>
        </w:tc>
        <w:tc>
          <w:tcPr>
            <w:tcW w:w="1373" w:type="dxa"/>
            <w:tcBorders>
              <w:top w:val="single" w:sz="4" w:space="0" w:color="000000"/>
              <w:left w:val="single" w:sz="4" w:space="0" w:color="000000"/>
              <w:bottom w:val="single" w:sz="4" w:space="0" w:color="000000"/>
              <w:right w:val="single" w:sz="4" w:space="0" w:color="000000"/>
            </w:tcBorders>
            <w:shd w:val="clear" w:color="auto" w:fill="476774"/>
          </w:tcPr>
          <w:p w14:paraId="730F7C96" w14:textId="77777777" w:rsidR="00C11005" w:rsidRDefault="00D019B1">
            <w:pPr>
              <w:spacing w:after="0"/>
              <w:ind w:left="5"/>
            </w:pPr>
            <w:r>
              <w:rPr>
                <w:rFonts w:ascii="Arial" w:eastAsia="Arial" w:hAnsi="Arial" w:cs="Arial"/>
                <w:color w:val="FFFFFF"/>
              </w:rPr>
              <w:t xml:space="preserve">Year Group </w:t>
            </w:r>
          </w:p>
        </w:tc>
        <w:tc>
          <w:tcPr>
            <w:tcW w:w="12315" w:type="dxa"/>
            <w:tcBorders>
              <w:top w:val="single" w:sz="4" w:space="0" w:color="000000"/>
              <w:left w:val="single" w:sz="4" w:space="0" w:color="000000"/>
              <w:bottom w:val="single" w:sz="4" w:space="0" w:color="000000"/>
              <w:right w:val="single" w:sz="4" w:space="0" w:color="000000"/>
            </w:tcBorders>
            <w:shd w:val="clear" w:color="auto" w:fill="476774"/>
          </w:tcPr>
          <w:p w14:paraId="342B8D4A" w14:textId="77777777" w:rsidR="00C11005" w:rsidRDefault="00D019B1">
            <w:pPr>
              <w:spacing w:after="0"/>
            </w:pPr>
            <w:r>
              <w:rPr>
                <w:rFonts w:ascii="Arial" w:eastAsia="Arial" w:hAnsi="Arial" w:cs="Arial"/>
                <w:color w:val="FFFFFF"/>
              </w:rPr>
              <w:t xml:space="preserve">Content </w:t>
            </w:r>
          </w:p>
        </w:tc>
      </w:tr>
      <w:tr w:rsidR="005467CB" w14:paraId="03B72D4F" w14:textId="77777777" w:rsidTr="001F4E53">
        <w:trPr>
          <w:trHeight w:val="242"/>
        </w:trPr>
        <w:tc>
          <w:tcPr>
            <w:tcW w:w="1756" w:type="dxa"/>
            <w:vMerge w:val="restart"/>
            <w:tcBorders>
              <w:top w:val="single" w:sz="4" w:space="0" w:color="000000"/>
              <w:left w:val="single" w:sz="4" w:space="0" w:color="000000"/>
              <w:right w:val="single" w:sz="4" w:space="0" w:color="000000"/>
            </w:tcBorders>
            <w:shd w:val="clear" w:color="auto" w:fill="476774"/>
          </w:tcPr>
          <w:p w14:paraId="43062A51" w14:textId="44CA0A0B" w:rsidR="005467CB" w:rsidRDefault="005467CB" w:rsidP="005467CB">
            <w:pPr>
              <w:spacing w:after="0"/>
              <w:ind w:left="4"/>
              <w:rPr>
                <w:rFonts w:ascii="Arial" w:eastAsia="Arial" w:hAnsi="Arial" w:cs="Arial"/>
                <w:color w:val="FFFFFF"/>
              </w:rPr>
            </w:pPr>
            <w:r>
              <w:rPr>
                <w:rFonts w:ascii="Arial" w:eastAsia="Arial" w:hAnsi="Arial" w:cs="Arial"/>
                <w:color w:val="FFFFFF"/>
              </w:rPr>
              <w:t xml:space="preserve">Living </w:t>
            </w:r>
          </w:p>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5E9232E6" w14:textId="2FAF893A" w:rsidR="005467CB" w:rsidRDefault="005467CB" w:rsidP="005467CB">
            <w:pPr>
              <w:spacing w:after="0"/>
              <w:ind w:left="5"/>
              <w:rPr>
                <w:rFonts w:ascii="Arial" w:eastAsia="Arial" w:hAnsi="Arial" w:cs="Arial"/>
                <w:color w:val="FFFFFF"/>
              </w:rPr>
            </w:pPr>
            <w:r w:rsidRPr="005467CB">
              <w:rPr>
                <w:rFonts w:ascii="Arial" w:eastAsia="Arial" w:hAnsi="Arial" w:cs="Arial"/>
                <w:color w:val="FFFFFF"/>
                <w:sz w:val="20"/>
              </w:rPr>
              <w:t xml:space="preserve">F2 </w:t>
            </w:r>
            <w:r w:rsidRPr="005467CB">
              <w:rPr>
                <w:rFonts w:ascii="Arial" w:eastAsia="Arial" w:hAnsi="Arial" w:cs="Arial"/>
                <w:color w:val="FFFFFF"/>
                <w:sz w:val="18"/>
              </w:rPr>
              <w:t>(non-statutory)</w:t>
            </w:r>
            <w:bookmarkStart w:id="0" w:name="_GoBack"/>
            <w:bookmarkEnd w:id="0"/>
          </w:p>
        </w:tc>
        <w:tc>
          <w:tcPr>
            <w:tcW w:w="12315" w:type="dxa"/>
            <w:tcBorders>
              <w:top w:val="single" w:sz="4" w:space="0" w:color="000000"/>
              <w:left w:val="single" w:sz="4" w:space="0" w:color="000000"/>
              <w:bottom w:val="single" w:sz="4" w:space="0" w:color="000000"/>
              <w:right w:val="single" w:sz="4" w:space="0" w:color="000000"/>
            </w:tcBorders>
          </w:tcPr>
          <w:p w14:paraId="6547714B" w14:textId="77777777" w:rsidR="005467CB" w:rsidRDefault="005467CB" w:rsidP="005467CB">
            <w:pPr>
              <w:pStyle w:val="ListParagraph"/>
              <w:numPr>
                <w:ilvl w:val="0"/>
                <w:numId w:val="37"/>
              </w:numPr>
              <w:spacing w:after="0"/>
            </w:pPr>
            <w:r>
              <w:t xml:space="preserve">Choose between: </w:t>
            </w:r>
          </w:p>
          <w:p w14:paraId="00D241FC" w14:textId="2931EE8C" w:rsidR="005467CB" w:rsidRDefault="005467CB" w:rsidP="005467CB">
            <w:pPr>
              <w:pStyle w:val="ListParagraph"/>
              <w:numPr>
                <w:ilvl w:val="1"/>
                <w:numId w:val="37"/>
              </w:numPr>
              <w:spacing w:after="0"/>
            </w:pPr>
            <w:r>
              <w:t>Where do we belong?</w:t>
            </w:r>
          </w:p>
          <w:p w14:paraId="29B79AB7" w14:textId="59475055" w:rsidR="005467CB" w:rsidRDefault="005467CB" w:rsidP="005467CB">
            <w:pPr>
              <w:pStyle w:val="ListParagraph"/>
              <w:numPr>
                <w:ilvl w:val="1"/>
                <w:numId w:val="37"/>
              </w:numPr>
              <w:spacing w:after="0"/>
            </w:pPr>
            <w:r>
              <w:t>What is special about our world and why</w:t>
            </w:r>
            <w:r>
              <w:t>?</w:t>
            </w:r>
          </w:p>
        </w:tc>
      </w:tr>
      <w:tr w:rsidR="005467CB" w14:paraId="2B4029F4" w14:textId="77777777" w:rsidTr="001F4E53">
        <w:trPr>
          <w:trHeight w:val="242"/>
        </w:trPr>
        <w:tc>
          <w:tcPr>
            <w:tcW w:w="1756" w:type="dxa"/>
            <w:vMerge/>
            <w:tcBorders>
              <w:left w:val="single" w:sz="4" w:space="0" w:color="000000"/>
              <w:right w:val="single" w:sz="4" w:space="0" w:color="000000"/>
            </w:tcBorders>
            <w:shd w:val="clear" w:color="auto" w:fill="476774"/>
          </w:tcPr>
          <w:p w14:paraId="03F15581" w14:textId="18F331CB" w:rsidR="005467CB" w:rsidRDefault="005467CB" w:rsidP="005467CB">
            <w:pPr>
              <w:spacing w:after="0"/>
              <w:ind w:left="4"/>
            </w:pPr>
          </w:p>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5C69F939" w14:textId="77777777" w:rsidR="005467CB" w:rsidRDefault="005467CB" w:rsidP="005467CB">
            <w:pPr>
              <w:spacing w:after="0"/>
              <w:ind w:left="5"/>
            </w:pPr>
            <w:r>
              <w:rPr>
                <w:rFonts w:ascii="Arial" w:eastAsia="Arial" w:hAnsi="Arial" w:cs="Arial"/>
                <w:color w:val="FFFFFF"/>
              </w:rPr>
              <w:t xml:space="preserve">Year 1 </w:t>
            </w:r>
          </w:p>
        </w:tc>
        <w:tc>
          <w:tcPr>
            <w:tcW w:w="12315" w:type="dxa"/>
            <w:tcBorders>
              <w:top w:val="single" w:sz="4" w:space="0" w:color="000000"/>
              <w:left w:val="single" w:sz="4" w:space="0" w:color="000000"/>
              <w:bottom w:val="single" w:sz="4" w:space="0" w:color="000000"/>
              <w:right w:val="single" w:sz="4" w:space="0" w:color="000000"/>
            </w:tcBorders>
          </w:tcPr>
          <w:p w14:paraId="04722D4A" w14:textId="409D7587" w:rsidR="005467CB" w:rsidRDefault="005467CB" w:rsidP="005467CB">
            <w:pPr>
              <w:numPr>
                <w:ilvl w:val="0"/>
                <w:numId w:val="37"/>
              </w:numPr>
              <w:spacing w:after="0"/>
            </w:pPr>
            <w:r>
              <w:t>What does it mean to belong to a faith community? (Christians, Muslin and Jewish)</w:t>
            </w:r>
          </w:p>
        </w:tc>
      </w:tr>
      <w:tr w:rsidR="005467CB" w14:paraId="7FBF49D2" w14:textId="77777777" w:rsidTr="001F4E53">
        <w:trPr>
          <w:trHeight w:val="218"/>
        </w:trPr>
        <w:tc>
          <w:tcPr>
            <w:tcW w:w="0" w:type="auto"/>
            <w:vMerge/>
            <w:tcBorders>
              <w:left w:val="single" w:sz="4" w:space="0" w:color="000000"/>
              <w:right w:val="single" w:sz="4" w:space="0" w:color="000000"/>
            </w:tcBorders>
          </w:tcPr>
          <w:p w14:paraId="579646B6" w14:textId="77777777" w:rsidR="005467CB" w:rsidRDefault="005467CB" w:rsidP="005467CB"/>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3B23A27D" w14:textId="77777777" w:rsidR="005467CB" w:rsidRDefault="005467CB" w:rsidP="005467CB">
            <w:pPr>
              <w:spacing w:after="0"/>
              <w:ind w:left="5"/>
            </w:pPr>
            <w:r>
              <w:rPr>
                <w:rFonts w:ascii="Arial" w:eastAsia="Arial" w:hAnsi="Arial" w:cs="Arial"/>
                <w:color w:val="FFFFFF"/>
              </w:rPr>
              <w:t xml:space="preserve">Year 2 </w:t>
            </w:r>
          </w:p>
        </w:tc>
        <w:tc>
          <w:tcPr>
            <w:tcW w:w="12315" w:type="dxa"/>
            <w:tcBorders>
              <w:top w:val="single" w:sz="4" w:space="0" w:color="000000"/>
              <w:left w:val="single" w:sz="4" w:space="0" w:color="000000"/>
              <w:bottom w:val="single" w:sz="4" w:space="0" w:color="000000"/>
              <w:right w:val="single" w:sz="4" w:space="0" w:color="000000"/>
            </w:tcBorders>
          </w:tcPr>
          <w:p w14:paraId="496340F1" w14:textId="18C657ED" w:rsidR="005467CB" w:rsidRDefault="005467CB" w:rsidP="005467CB">
            <w:pPr>
              <w:numPr>
                <w:ilvl w:val="0"/>
                <w:numId w:val="37"/>
              </w:numPr>
              <w:spacing w:after="0"/>
            </w:pPr>
            <w:r>
              <w:t xml:space="preserve">How should we care for others and the world and why does it matter? </w:t>
            </w:r>
            <w:r>
              <w:t>(Christians, Muslin and</w:t>
            </w:r>
            <w:r>
              <w:t>/or</w:t>
            </w:r>
            <w:r>
              <w:t xml:space="preserve"> Jewish)</w:t>
            </w:r>
          </w:p>
        </w:tc>
      </w:tr>
      <w:tr w:rsidR="005467CB" w14:paraId="3F655702" w14:textId="77777777" w:rsidTr="001F4E53">
        <w:trPr>
          <w:trHeight w:val="179"/>
        </w:trPr>
        <w:tc>
          <w:tcPr>
            <w:tcW w:w="0" w:type="auto"/>
            <w:vMerge/>
            <w:tcBorders>
              <w:left w:val="single" w:sz="4" w:space="0" w:color="000000"/>
              <w:right w:val="single" w:sz="4" w:space="0" w:color="000000"/>
            </w:tcBorders>
          </w:tcPr>
          <w:p w14:paraId="687FE92F" w14:textId="77777777" w:rsidR="005467CB" w:rsidRDefault="005467CB" w:rsidP="005467CB"/>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0E219F7F" w14:textId="77777777" w:rsidR="005467CB" w:rsidRDefault="005467CB" w:rsidP="005467CB">
            <w:pPr>
              <w:spacing w:after="0"/>
              <w:ind w:left="5"/>
            </w:pPr>
            <w:r>
              <w:rPr>
                <w:rFonts w:ascii="Arial" w:eastAsia="Arial" w:hAnsi="Arial" w:cs="Arial"/>
                <w:color w:val="FFFFFF"/>
              </w:rPr>
              <w:t xml:space="preserve">Year 3 </w:t>
            </w:r>
          </w:p>
        </w:tc>
        <w:tc>
          <w:tcPr>
            <w:tcW w:w="12315" w:type="dxa"/>
            <w:tcBorders>
              <w:top w:val="single" w:sz="4" w:space="0" w:color="000000"/>
              <w:left w:val="single" w:sz="4" w:space="0" w:color="000000"/>
              <w:bottom w:val="single" w:sz="4" w:space="0" w:color="000000"/>
              <w:right w:val="single" w:sz="4" w:space="0" w:color="000000"/>
            </w:tcBorders>
          </w:tcPr>
          <w:p w14:paraId="2A4BF792" w14:textId="4EE2E181" w:rsidR="005467CB" w:rsidRDefault="005467CB" w:rsidP="005467CB">
            <w:pPr>
              <w:numPr>
                <w:ilvl w:val="0"/>
                <w:numId w:val="37"/>
              </w:numPr>
              <w:spacing w:after="0"/>
            </w:pPr>
            <w:r>
              <w:t>What does it mean to be a Christian in Britain today?</w:t>
            </w:r>
          </w:p>
        </w:tc>
      </w:tr>
      <w:tr w:rsidR="005467CB" w14:paraId="41021B95" w14:textId="77777777" w:rsidTr="001F4E53">
        <w:trPr>
          <w:trHeight w:val="298"/>
        </w:trPr>
        <w:tc>
          <w:tcPr>
            <w:tcW w:w="0" w:type="auto"/>
            <w:vMerge/>
            <w:tcBorders>
              <w:left w:val="single" w:sz="4" w:space="0" w:color="000000"/>
              <w:right w:val="single" w:sz="4" w:space="0" w:color="000000"/>
            </w:tcBorders>
          </w:tcPr>
          <w:p w14:paraId="2DC7BFB2" w14:textId="77777777" w:rsidR="005467CB" w:rsidRDefault="005467CB" w:rsidP="005467CB"/>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6311CC94" w14:textId="77777777" w:rsidR="005467CB" w:rsidRDefault="005467CB" w:rsidP="005467CB">
            <w:pPr>
              <w:spacing w:after="0"/>
              <w:ind w:left="5"/>
            </w:pPr>
            <w:r>
              <w:rPr>
                <w:rFonts w:ascii="Arial" w:eastAsia="Arial" w:hAnsi="Arial" w:cs="Arial"/>
                <w:color w:val="FFFFFF"/>
              </w:rPr>
              <w:t xml:space="preserve">Year 4  </w:t>
            </w:r>
          </w:p>
        </w:tc>
        <w:tc>
          <w:tcPr>
            <w:tcW w:w="12315" w:type="dxa"/>
            <w:tcBorders>
              <w:top w:val="single" w:sz="4" w:space="0" w:color="000000"/>
              <w:left w:val="single" w:sz="4" w:space="0" w:color="000000"/>
              <w:bottom w:val="single" w:sz="4" w:space="0" w:color="000000"/>
              <w:right w:val="single" w:sz="4" w:space="0" w:color="000000"/>
            </w:tcBorders>
          </w:tcPr>
          <w:p w14:paraId="4C35A4DA" w14:textId="5CDBCD31" w:rsidR="005467CB" w:rsidRDefault="005467CB" w:rsidP="005467CB">
            <w:pPr>
              <w:numPr>
                <w:ilvl w:val="0"/>
                <w:numId w:val="37"/>
              </w:numPr>
              <w:spacing w:after="0"/>
            </w:pPr>
            <w:r>
              <w:t xml:space="preserve">What does it mean to be a </w:t>
            </w:r>
            <w:r>
              <w:t>Hindu</w:t>
            </w:r>
            <w:r>
              <w:t xml:space="preserve"> in Britain today?</w:t>
            </w:r>
          </w:p>
        </w:tc>
      </w:tr>
      <w:tr w:rsidR="005467CB" w14:paraId="1C5A2329" w14:textId="77777777" w:rsidTr="001F4E53">
        <w:trPr>
          <w:trHeight w:val="246"/>
        </w:trPr>
        <w:tc>
          <w:tcPr>
            <w:tcW w:w="0" w:type="auto"/>
            <w:vMerge/>
            <w:tcBorders>
              <w:left w:val="single" w:sz="4" w:space="0" w:color="000000"/>
              <w:right w:val="single" w:sz="4" w:space="0" w:color="000000"/>
            </w:tcBorders>
          </w:tcPr>
          <w:p w14:paraId="08E8FB8C" w14:textId="77777777" w:rsidR="005467CB" w:rsidRDefault="005467CB" w:rsidP="005467CB"/>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6D06EA38" w14:textId="77777777" w:rsidR="005467CB" w:rsidRDefault="005467CB" w:rsidP="005467CB">
            <w:pPr>
              <w:spacing w:after="0"/>
              <w:ind w:left="5"/>
            </w:pPr>
            <w:r>
              <w:rPr>
                <w:rFonts w:ascii="Arial" w:eastAsia="Arial" w:hAnsi="Arial" w:cs="Arial"/>
                <w:color w:val="FFFFFF"/>
              </w:rPr>
              <w:t xml:space="preserve">Year 5 </w:t>
            </w:r>
          </w:p>
        </w:tc>
        <w:tc>
          <w:tcPr>
            <w:tcW w:w="12315" w:type="dxa"/>
            <w:tcBorders>
              <w:top w:val="single" w:sz="4" w:space="0" w:color="000000"/>
              <w:left w:val="single" w:sz="4" w:space="0" w:color="000000"/>
              <w:bottom w:val="single" w:sz="4" w:space="0" w:color="000000"/>
              <w:right w:val="single" w:sz="4" w:space="0" w:color="000000"/>
            </w:tcBorders>
          </w:tcPr>
          <w:p w14:paraId="016860E7" w14:textId="6AD62D6E" w:rsidR="005467CB" w:rsidRDefault="005467CB" w:rsidP="005467CB">
            <w:pPr>
              <w:numPr>
                <w:ilvl w:val="0"/>
                <w:numId w:val="37"/>
              </w:numPr>
              <w:spacing w:after="0"/>
            </w:pPr>
            <w:r>
              <w:t xml:space="preserve">What does it mean to be a </w:t>
            </w:r>
            <w:r>
              <w:t>Muslim</w:t>
            </w:r>
            <w:r>
              <w:t xml:space="preserve"> in Britain today?</w:t>
            </w:r>
          </w:p>
        </w:tc>
      </w:tr>
      <w:tr w:rsidR="005467CB" w14:paraId="3FED9901" w14:textId="77777777" w:rsidTr="001F4E53">
        <w:trPr>
          <w:trHeight w:val="350"/>
        </w:trPr>
        <w:tc>
          <w:tcPr>
            <w:tcW w:w="0" w:type="auto"/>
            <w:vMerge/>
            <w:tcBorders>
              <w:left w:val="single" w:sz="4" w:space="0" w:color="000000"/>
              <w:bottom w:val="single" w:sz="4" w:space="0" w:color="000000"/>
              <w:right w:val="single" w:sz="4" w:space="0" w:color="000000"/>
            </w:tcBorders>
          </w:tcPr>
          <w:p w14:paraId="490399F0" w14:textId="77777777" w:rsidR="005467CB" w:rsidRDefault="005467CB" w:rsidP="005467CB"/>
        </w:tc>
        <w:tc>
          <w:tcPr>
            <w:tcW w:w="1373" w:type="dxa"/>
            <w:tcBorders>
              <w:top w:val="single" w:sz="4" w:space="0" w:color="000000"/>
              <w:left w:val="single" w:sz="4" w:space="0" w:color="000000"/>
              <w:bottom w:val="single" w:sz="4" w:space="0" w:color="000000"/>
              <w:right w:val="single" w:sz="4" w:space="0" w:color="000000"/>
            </w:tcBorders>
            <w:shd w:val="clear" w:color="auto" w:fill="B0C0C3"/>
          </w:tcPr>
          <w:p w14:paraId="2A355A74" w14:textId="77777777" w:rsidR="005467CB" w:rsidRDefault="005467CB" w:rsidP="005467CB">
            <w:pPr>
              <w:spacing w:after="0"/>
              <w:ind w:left="5"/>
            </w:pPr>
            <w:r>
              <w:rPr>
                <w:rFonts w:ascii="Arial" w:eastAsia="Arial" w:hAnsi="Arial" w:cs="Arial"/>
                <w:color w:val="FFFFFF"/>
              </w:rPr>
              <w:t xml:space="preserve">Year 6 </w:t>
            </w:r>
          </w:p>
        </w:tc>
        <w:tc>
          <w:tcPr>
            <w:tcW w:w="12315" w:type="dxa"/>
            <w:tcBorders>
              <w:top w:val="single" w:sz="4" w:space="0" w:color="000000"/>
              <w:left w:val="single" w:sz="4" w:space="0" w:color="000000"/>
              <w:bottom w:val="single" w:sz="4" w:space="0" w:color="000000"/>
              <w:right w:val="single" w:sz="4" w:space="0" w:color="000000"/>
            </w:tcBorders>
          </w:tcPr>
          <w:p w14:paraId="46477F5B" w14:textId="5CDF2FC4" w:rsidR="005467CB" w:rsidRDefault="005467CB" w:rsidP="005467CB">
            <w:pPr>
              <w:numPr>
                <w:ilvl w:val="0"/>
                <w:numId w:val="37"/>
              </w:numPr>
              <w:spacing w:after="0"/>
            </w:pPr>
            <w:r>
              <w:t xml:space="preserve">What difference does it make to believe in ahimsa (harmlessness), grace and/or </w:t>
            </w:r>
            <w:proofErr w:type="spellStart"/>
            <w:r>
              <w:t>Ummah</w:t>
            </w:r>
            <w:proofErr w:type="spellEnd"/>
            <w:r>
              <w:t xml:space="preserve"> (community)?</w:t>
            </w:r>
          </w:p>
        </w:tc>
      </w:tr>
    </w:tbl>
    <w:p w14:paraId="3FC28691" w14:textId="77777777" w:rsidR="00C11005" w:rsidRDefault="00C11005">
      <w:pPr>
        <w:spacing w:after="0"/>
        <w:ind w:left="-1440" w:right="15400"/>
      </w:pPr>
    </w:p>
    <w:p w14:paraId="5FE766ED" w14:textId="04483235" w:rsidR="00C11005" w:rsidRDefault="00C11005">
      <w:pPr>
        <w:spacing w:after="0"/>
        <w:ind w:left="-705"/>
      </w:pPr>
    </w:p>
    <w:sectPr w:rsidR="00C11005">
      <w:headerReference w:type="even" r:id="rId7"/>
      <w:headerReference w:type="default" r:id="rId8"/>
      <w:footerReference w:type="even" r:id="rId9"/>
      <w:footerReference w:type="default" r:id="rId10"/>
      <w:headerReference w:type="first" r:id="rId11"/>
      <w:footerReference w:type="first" r:id="rId12"/>
      <w:pgSz w:w="16840" w:h="11900" w:orient="landscape"/>
      <w:pgMar w:top="1002" w:right="1440" w:bottom="1417" w:left="1440" w:header="105" w:footer="68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BB6C4" w14:textId="77777777" w:rsidR="00EF7DB4" w:rsidRDefault="00EF7DB4">
      <w:pPr>
        <w:spacing w:after="0" w:line="240" w:lineRule="auto"/>
      </w:pPr>
      <w:r>
        <w:separator/>
      </w:r>
    </w:p>
  </w:endnote>
  <w:endnote w:type="continuationSeparator" w:id="0">
    <w:p w14:paraId="5281D592" w14:textId="77777777" w:rsidR="00EF7DB4" w:rsidRDefault="00EF7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12126" w14:textId="77777777" w:rsidR="00C11005" w:rsidRDefault="00D019B1">
    <w:pPr>
      <w:tabs>
        <w:tab w:val="right" w:pos="14692"/>
      </w:tabs>
      <w:spacing w:after="152"/>
      <w:ind w:left="-705" w:right="-732"/>
    </w:pPr>
    <w:r>
      <w:rPr>
        <w:noProof/>
      </w:rPr>
      <mc:AlternateContent>
        <mc:Choice Requires="wpg">
          <w:drawing>
            <wp:anchor distT="0" distB="0" distL="114300" distR="114300" simplePos="0" relativeHeight="251661312" behindDoc="0" locked="0" layoutInCell="1" allowOverlap="1" wp14:anchorId="2807AA40" wp14:editId="491B290C">
              <wp:simplePos x="0" y="0"/>
              <wp:positionH relativeFrom="page">
                <wp:posOffset>448564</wp:posOffset>
              </wp:positionH>
              <wp:positionV relativeFrom="page">
                <wp:posOffset>6965189</wp:posOffset>
              </wp:positionV>
              <wp:extent cx="9832848" cy="6096"/>
              <wp:effectExtent l="0" t="0" r="0" b="0"/>
              <wp:wrapSquare wrapText="bothSides"/>
              <wp:docPr id="12698" name="Group 12698"/>
              <wp:cNvGraphicFramePr/>
              <a:graphic xmlns:a="http://schemas.openxmlformats.org/drawingml/2006/main">
                <a:graphicData uri="http://schemas.microsoft.com/office/word/2010/wordprocessingGroup">
                  <wpg:wgp>
                    <wpg:cNvGrpSpPr/>
                    <wpg:grpSpPr>
                      <a:xfrm>
                        <a:off x="0" y="0"/>
                        <a:ext cx="9832848" cy="6096"/>
                        <a:chOff x="0" y="0"/>
                        <a:chExt cx="9832848" cy="6096"/>
                      </a:xfrm>
                    </wpg:grpSpPr>
                    <wps:wsp>
                      <wps:cNvPr id="13150" name="Shape 13150"/>
                      <wps:cNvSpPr/>
                      <wps:spPr>
                        <a:xfrm>
                          <a:off x="0" y="0"/>
                          <a:ext cx="9832848" cy="9144"/>
                        </a:xfrm>
                        <a:custGeom>
                          <a:avLst/>
                          <a:gdLst/>
                          <a:ahLst/>
                          <a:cxnLst/>
                          <a:rect l="0" t="0" r="0" b="0"/>
                          <a:pathLst>
                            <a:path w="9832848" h="9144">
                              <a:moveTo>
                                <a:pt x="0" y="0"/>
                              </a:moveTo>
                              <a:lnTo>
                                <a:pt x="9832848" y="0"/>
                              </a:lnTo>
                              <a:lnTo>
                                <a:pt x="98328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12698" style="width:774.24pt;height:0.47998pt;position:absolute;mso-position-horizontal-relative:page;mso-position-horizontal:absolute;margin-left:35.32pt;mso-position-vertical-relative:page;margin-top:548.44pt;" coordsize="98328,60">
              <v:shape id="Shape 13151" style="position:absolute;width:98328;height:91;left:0;top:0;" coordsize="9832848,9144" path="m0,0l9832848,0l9832848,9144l0,9144l0,0">
                <v:stroke weight="0pt" endcap="flat" joinstyle="miter" miterlimit="10" on="false" color="#000000" opacity="0"/>
                <v:fill on="true" color="#000000"/>
              </v:shape>
              <w10:wrap type="square"/>
            </v:group>
          </w:pict>
        </mc:Fallback>
      </mc:AlternateContent>
    </w:r>
    <w:r>
      <w:rPr>
        <w:rFonts w:ascii="Arial" w:eastAsia="Arial" w:hAnsi="Arial" w:cs="Arial"/>
        <w:sz w:val="24"/>
      </w:rPr>
      <w:t xml:space="preserve"> </w:t>
    </w:r>
    <w:r>
      <w:rPr>
        <w:rFonts w:ascii="Arial" w:eastAsia="Arial" w:hAnsi="Arial" w:cs="Arial"/>
        <w:sz w:val="24"/>
      </w:rPr>
      <w:tab/>
    </w:r>
    <w:r>
      <w:fldChar w:fldCharType="begin"/>
    </w:r>
    <w:r>
      <w:instrText xml:space="preserve"> PAGE   \* MERGEFORMAT </w:instrText>
    </w:r>
    <w:r>
      <w:fldChar w:fldCharType="separate"/>
    </w:r>
    <w:r>
      <w:rPr>
        <w:sz w:val="14"/>
      </w:rPr>
      <w:t>1</w:t>
    </w:r>
    <w:r>
      <w:rPr>
        <w:sz w:val="14"/>
      </w:rPr>
      <w:fldChar w:fldCharType="end"/>
    </w:r>
    <w:r>
      <w:rPr>
        <w:sz w:val="14"/>
      </w:rPr>
      <w:t xml:space="preserve"> </w:t>
    </w:r>
  </w:p>
  <w:p w14:paraId="5BB19D19" w14:textId="77777777" w:rsidR="00C11005" w:rsidRDefault="00D019B1">
    <w:pPr>
      <w:spacing w:after="0"/>
      <w:ind w:left="59"/>
      <w:jc w:val="center"/>
    </w:pPr>
    <w:r>
      <w:rPr>
        <w:rFonts w:ascii="Arial" w:eastAsia="Arial" w:hAnsi="Arial" w:cs="Arial"/>
        <w:color w:val="456774"/>
        <w:sz w:val="19"/>
      </w:rPr>
      <w:t>Collaboration Matters   Excellence in Everything   Community First   Equity for Everyone   Continuous Growth</w:t>
    </w:r>
    <w:r>
      <w:rPr>
        <w:rFonts w:ascii="Tahoma" w:eastAsia="Tahoma" w:hAnsi="Tahoma" w:cs="Tahoma"/>
        <w:sz w:val="19"/>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C9394" w14:textId="3BE639D0" w:rsidR="00C11005" w:rsidRDefault="00D019B1">
    <w:pPr>
      <w:tabs>
        <w:tab w:val="right" w:pos="14692"/>
      </w:tabs>
      <w:spacing w:after="152"/>
      <w:ind w:left="-705" w:right="-732"/>
    </w:pPr>
    <w:r>
      <w:rPr>
        <w:rFonts w:ascii="Arial" w:eastAsia="Arial" w:hAnsi="Arial" w:cs="Arial"/>
        <w:sz w:val="24"/>
      </w:rPr>
      <w:t xml:space="preserve"> </w:t>
    </w:r>
    <w:r>
      <w:rPr>
        <w:rFonts w:ascii="Arial" w:eastAsia="Arial" w:hAnsi="Arial" w:cs="Arial"/>
        <w:sz w:val="24"/>
      </w:rPr>
      <w:tab/>
    </w:r>
    <w:r>
      <w:fldChar w:fldCharType="begin"/>
    </w:r>
    <w:r>
      <w:instrText xml:space="preserve"> PAGE   \* MERGEFORMAT </w:instrText>
    </w:r>
    <w:r>
      <w:fldChar w:fldCharType="separate"/>
    </w:r>
    <w:r w:rsidR="005467CB" w:rsidRPr="005467CB">
      <w:rPr>
        <w:noProof/>
        <w:sz w:val="14"/>
      </w:rPr>
      <w:t>2</w:t>
    </w:r>
    <w:r>
      <w:rPr>
        <w:sz w:val="14"/>
      </w:rPr>
      <w:fldChar w:fldCharType="end"/>
    </w:r>
    <w:r>
      <w:rPr>
        <w:sz w:val="14"/>
      </w:rPr>
      <w:t xml:space="preserve"> </w:t>
    </w:r>
  </w:p>
  <w:p w14:paraId="33C6562E" w14:textId="25355042" w:rsidR="00C11005" w:rsidRDefault="00C11005">
    <w:pPr>
      <w:spacing w:after="0"/>
      <w:ind w:left="59"/>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2B5F2" w14:textId="77777777" w:rsidR="00C11005" w:rsidRDefault="00D019B1">
    <w:pPr>
      <w:tabs>
        <w:tab w:val="right" w:pos="14692"/>
      </w:tabs>
      <w:spacing w:after="152"/>
      <w:ind w:left="-705" w:right="-732"/>
    </w:pPr>
    <w:r>
      <w:rPr>
        <w:noProof/>
      </w:rPr>
      <mc:AlternateContent>
        <mc:Choice Requires="wpg">
          <w:drawing>
            <wp:anchor distT="0" distB="0" distL="114300" distR="114300" simplePos="0" relativeHeight="251663360" behindDoc="0" locked="0" layoutInCell="1" allowOverlap="1" wp14:anchorId="302A1FE9" wp14:editId="5B1700AA">
              <wp:simplePos x="0" y="0"/>
              <wp:positionH relativeFrom="page">
                <wp:posOffset>448564</wp:posOffset>
              </wp:positionH>
              <wp:positionV relativeFrom="page">
                <wp:posOffset>6965189</wp:posOffset>
              </wp:positionV>
              <wp:extent cx="9832848" cy="6096"/>
              <wp:effectExtent l="0" t="0" r="0" b="0"/>
              <wp:wrapSquare wrapText="bothSides"/>
              <wp:docPr id="12618" name="Group 12618"/>
              <wp:cNvGraphicFramePr/>
              <a:graphic xmlns:a="http://schemas.openxmlformats.org/drawingml/2006/main">
                <a:graphicData uri="http://schemas.microsoft.com/office/word/2010/wordprocessingGroup">
                  <wpg:wgp>
                    <wpg:cNvGrpSpPr/>
                    <wpg:grpSpPr>
                      <a:xfrm>
                        <a:off x="0" y="0"/>
                        <a:ext cx="9832848" cy="6096"/>
                        <a:chOff x="0" y="0"/>
                        <a:chExt cx="9832848" cy="6096"/>
                      </a:xfrm>
                    </wpg:grpSpPr>
                    <wps:wsp>
                      <wps:cNvPr id="13146" name="Shape 13146"/>
                      <wps:cNvSpPr/>
                      <wps:spPr>
                        <a:xfrm>
                          <a:off x="0" y="0"/>
                          <a:ext cx="9832848" cy="9144"/>
                        </a:xfrm>
                        <a:custGeom>
                          <a:avLst/>
                          <a:gdLst/>
                          <a:ahLst/>
                          <a:cxnLst/>
                          <a:rect l="0" t="0" r="0" b="0"/>
                          <a:pathLst>
                            <a:path w="9832848" h="9144">
                              <a:moveTo>
                                <a:pt x="0" y="0"/>
                              </a:moveTo>
                              <a:lnTo>
                                <a:pt x="9832848" y="0"/>
                              </a:lnTo>
                              <a:lnTo>
                                <a:pt x="98328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12618" style="width:774.24pt;height:0.47998pt;position:absolute;mso-position-horizontal-relative:page;mso-position-horizontal:absolute;margin-left:35.32pt;mso-position-vertical-relative:page;margin-top:548.44pt;" coordsize="98328,60">
              <v:shape id="Shape 13147" style="position:absolute;width:98328;height:91;left:0;top:0;" coordsize="9832848,9144" path="m0,0l9832848,0l9832848,9144l0,9144l0,0">
                <v:stroke weight="0pt" endcap="flat" joinstyle="miter" miterlimit="10" on="false" color="#000000" opacity="0"/>
                <v:fill on="true" color="#000000"/>
              </v:shape>
              <w10:wrap type="square"/>
            </v:group>
          </w:pict>
        </mc:Fallback>
      </mc:AlternateContent>
    </w:r>
    <w:r>
      <w:rPr>
        <w:rFonts w:ascii="Arial" w:eastAsia="Arial" w:hAnsi="Arial" w:cs="Arial"/>
        <w:sz w:val="24"/>
      </w:rPr>
      <w:t xml:space="preserve"> </w:t>
    </w:r>
    <w:r>
      <w:rPr>
        <w:rFonts w:ascii="Arial" w:eastAsia="Arial" w:hAnsi="Arial" w:cs="Arial"/>
        <w:sz w:val="24"/>
      </w:rPr>
      <w:tab/>
    </w:r>
    <w:r>
      <w:fldChar w:fldCharType="begin"/>
    </w:r>
    <w:r>
      <w:instrText xml:space="preserve"> PAGE   \* MERGEFORMAT </w:instrText>
    </w:r>
    <w:r>
      <w:fldChar w:fldCharType="separate"/>
    </w:r>
    <w:r>
      <w:rPr>
        <w:sz w:val="14"/>
      </w:rPr>
      <w:t>1</w:t>
    </w:r>
    <w:r>
      <w:rPr>
        <w:sz w:val="14"/>
      </w:rPr>
      <w:fldChar w:fldCharType="end"/>
    </w:r>
    <w:r>
      <w:rPr>
        <w:sz w:val="14"/>
      </w:rPr>
      <w:t xml:space="preserve"> </w:t>
    </w:r>
  </w:p>
  <w:p w14:paraId="5B6AFB00" w14:textId="77777777" w:rsidR="00C11005" w:rsidRDefault="00D019B1">
    <w:pPr>
      <w:spacing w:after="0"/>
      <w:ind w:left="59"/>
      <w:jc w:val="center"/>
    </w:pPr>
    <w:r>
      <w:rPr>
        <w:rFonts w:ascii="Arial" w:eastAsia="Arial" w:hAnsi="Arial" w:cs="Arial"/>
        <w:color w:val="456774"/>
        <w:sz w:val="19"/>
      </w:rPr>
      <w:t>Collaboration Matters   Excellence in Everything   Community First   Equity for Everyone   Continuous Growth</w:t>
    </w:r>
    <w:r>
      <w:rPr>
        <w:rFonts w:ascii="Tahoma" w:eastAsia="Tahoma" w:hAnsi="Tahoma" w:cs="Tahoma"/>
        <w:sz w:val="19"/>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8984C4" w14:textId="77777777" w:rsidR="00EF7DB4" w:rsidRDefault="00EF7DB4">
      <w:pPr>
        <w:spacing w:after="0" w:line="240" w:lineRule="auto"/>
      </w:pPr>
      <w:r>
        <w:separator/>
      </w:r>
    </w:p>
  </w:footnote>
  <w:footnote w:type="continuationSeparator" w:id="0">
    <w:p w14:paraId="48E309AF" w14:textId="77777777" w:rsidR="00EF7DB4" w:rsidRDefault="00EF7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D81C2" w14:textId="77777777" w:rsidR="00C11005" w:rsidRDefault="00D019B1">
    <w:pPr>
      <w:spacing w:after="0"/>
      <w:ind w:left="-705" w:right="-921"/>
    </w:pPr>
    <w:r>
      <w:rPr>
        <w:noProof/>
      </w:rPr>
      <w:drawing>
        <wp:anchor distT="0" distB="0" distL="114300" distR="114300" simplePos="0" relativeHeight="251658240" behindDoc="0" locked="0" layoutInCell="1" allowOverlap="0" wp14:anchorId="1DBF79D1" wp14:editId="55B0FB60">
          <wp:simplePos x="0" y="0"/>
          <wp:positionH relativeFrom="page">
            <wp:posOffset>9009254</wp:posOffset>
          </wp:positionH>
          <wp:positionV relativeFrom="page">
            <wp:posOffset>66548</wp:posOffset>
          </wp:positionV>
          <wp:extent cx="1354614" cy="774065"/>
          <wp:effectExtent l="0" t="0" r="0" b="0"/>
          <wp:wrapSquare wrapText="bothSides"/>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a:fillRect/>
                  </a:stretch>
                </pic:blipFill>
                <pic:spPr>
                  <a:xfrm>
                    <a:off x="0" y="0"/>
                    <a:ext cx="1354614" cy="774065"/>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140A6" w14:textId="100D29C6" w:rsidR="009B457F" w:rsidRDefault="009B457F" w:rsidP="009B457F">
    <w:pPr>
      <w:spacing w:after="0"/>
      <w:ind w:left="-705" w:right="-921"/>
      <w:jc w:val="center"/>
      <w:rPr>
        <w:rFonts w:ascii="Arial" w:eastAsia="Times New Roman" w:hAnsi="Arial" w:cs="Arial"/>
        <w:b/>
        <w:bCs/>
        <w:sz w:val="32"/>
        <w:szCs w:val="32"/>
        <w:u w:val="single"/>
      </w:rPr>
    </w:pPr>
    <w:r w:rsidRPr="009B457F">
      <w:rPr>
        <w:rFonts w:ascii="Arial" w:hAnsi="Arial" w:cs="Arial"/>
        <w:b/>
        <w:bCs/>
        <w:noProof/>
        <w:sz w:val="32"/>
        <w:szCs w:val="32"/>
        <w:u w:val="single"/>
      </w:rPr>
      <w:drawing>
        <wp:anchor distT="0" distB="0" distL="114300" distR="114300" simplePos="0" relativeHeight="251664384" behindDoc="0" locked="0" layoutInCell="1" allowOverlap="1" wp14:anchorId="533780F4" wp14:editId="0E4635D1">
          <wp:simplePos x="0" y="0"/>
          <wp:positionH relativeFrom="column">
            <wp:posOffset>8752840</wp:posOffset>
          </wp:positionH>
          <wp:positionV relativeFrom="paragraph">
            <wp:posOffset>60325</wp:posOffset>
          </wp:positionV>
          <wp:extent cx="698500" cy="68580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85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352DD3" w14:textId="567C0062" w:rsidR="00C11005" w:rsidRPr="009B457F" w:rsidRDefault="009B457F" w:rsidP="009B457F">
    <w:pPr>
      <w:spacing w:after="0"/>
      <w:ind w:left="-705" w:right="-921"/>
      <w:jc w:val="center"/>
      <w:rPr>
        <w:rFonts w:ascii="Arial" w:hAnsi="Arial" w:cs="Arial"/>
        <w:b/>
        <w:bCs/>
        <w:sz w:val="32"/>
        <w:szCs w:val="32"/>
        <w:u w:val="single"/>
      </w:rPr>
    </w:pPr>
    <w:r>
      <w:rPr>
        <w:rFonts w:ascii="Arial" w:eastAsia="Times New Roman" w:hAnsi="Arial" w:cs="Arial"/>
        <w:b/>
        <w:bCs/>
        <w:sz w:val="32"/>
        <w:szCs w:val="32"/>
      </w:rPr>
      <w:t xml:space="preserve">           </w:t>
    </w:r>
    <w:r w:rsidRPr="009B457F">
      <w:rPr>
        <w:rFonts w:ascii="Arial" w:eastAsia="Times New Roman" w:hAnsi="Arial" w:cs="Arial"/>
        <w:b/>
        <w:bCs/>
        <w:sz w:val="32"/>
        <w:szCs w:val="32"/>
        <w:u w:val="single"/>
      </w:rPr>
      <w:t xml:space="preserve"> Auckley School Long Term</w:t>
    </w:r>
    <w:r>
      <w:rPr>
        <w:rFonts w:ascii="Arial" w:eastAsia="Times New Roman" w:hAnsi="Arial" w:cs="Arial"/>
        <w:b/>
        <w:bCs/>
        <w:sz w:val="32"/>
        <w:szCs w:val="32"/>
        <w:u w:val="single"/>
      </w:rPr>
      <w:t xml:space="preserve"> Curriculum</w:t>
    </w:r>
    <w:r w:rsidRPr="009B457F">
      <w:rPr>
        <w:rFonts w:ascii="Arial" w:eastAsia="Times New Roman" w:hAnsi="Arial" w:cs="Arial"/>
        <w:b/>
        <w:bCs/>
        <w:sz w:val="32"/>
        <w:szCs w:val="32"/>
        <w:u w:val="single"/>
      </w:rPr>
      <w:t xml:space="preserve"> Progression Map</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3FB38" w14:textId="77777777" w:rsidR="00C11005" w:rsidRDefault="00D019B1">
    <w:pPr>
      <w:spacing w:after="0"/>
      <w:ind w:left="-705" w:right="-921"/>
    </w:pPr>
    <w:r>
      <w:rPr>
        <w:noProof/>
      </w:rPr>
      <w:drawing>
        <wp:anchor distT="0" distB="0" distL="114300" distR="114300" simplePos="0" relativeHeight="251660288" behindDoc="0" locked="0" layoutInCell="1" allowOverlap="0" wp14:anchorId="79A237E0" wp14:editId="5F468A07">
          <wp:simplePos x="0" y="0"/>
          <wp:positionH relativeFrom="page">
            <wp:posOffset>9009254</wp:posOffset>
          </wp:positionH>
          <wp:positionV relativeFrom="page">
            <wp:posOffset>66548</wp:posOffset>
          </wp:positionV>
          <wp:extent cx="1354614" cy="77406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a:fillRect/>
                  </a:stretch>
                </pic:blipFill>
                <pic:spPr>
                  <a:xfrm>
                    <a:off x="0" y="0"/>
                    <a:ext cx="1354614" cy="774065"/>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5DCA"/>
    <w:multiLevelType w:val="hybridMultilevel"/>
    <w:tmpl w:val="E0B2BD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4446FD"/>
    <w:multiLevelType w:val="hybridMultilevel"/>
    <w:tmpl w:val="39829A08"/>
    <w:lvl w:ilvl="0" w:tplc="8CF03784">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5A2D9A">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DE63D0">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D8E1BEC">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248AC6">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5F05D6A">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66F1C0">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3EC176">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9A4FFE">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D91A77"/>
    <w:multiLevelType w:val="hybridMultilevel"/>
    <w:tmpl w:val="F4AAB3A8"/>
    <w:lvl w:ilvl="0" w:tplc="DD8E38CA">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840380">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32E112">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63E61A6">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3ADA76">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3077EA">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A9E0740">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C6FC4A">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F0C16BE">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5144FF9"/>
    <w:multiLevelType w:val="hybridMultilevel"/>
    <w:tmpl w:val="A22E2696"/>
    <w:lvl w:ilvl="0" w:tplc="D16CC9E2">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0C2C26">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62C3156">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2E77DC">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12A88E">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63C74F4">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66C7C26">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DC253A">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2639CC">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0EF1DE9"/>
    <w:multiLevelType w:val="hybridMultilevel"/>
    <w:tmpl w:val="6A4675D0"/>
    <w:lvl w:ilvl="0" w:tplc="144AC176">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385BF6">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28A4F6">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F490E6">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608D0">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C8648CC">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9ACA18">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94E344">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686FE4A">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19E6733"/>
    <w:multiLevelType w:val="hybridMultilevel"/>
    <w:tmpl w:val="AB266CD8"/>
    <w:lvl w:ilvl="0" w:tplc="29E237DE">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E899E0">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22E4DE">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8631E0">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0294BE">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026638">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FA9F34">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780A28">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ECA37C2">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C903BFE"/>
    <w:multiLevelType w:val="hybridMultilevel"/>
    <w:tmpl w:val="6FFEF6A4"/>
    <w:lvl w:ilvl="0" w:tplc="72CEDE1E">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32B152">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E70C38C">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4E0ED28">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6A7DAC">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A588DB4">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A8447A">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C0A076">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27CC754">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EB20D34"/>
    <w:multiLevelType w:val="hybridMultilevel"/>
    <w:tmpl w:val="46361A00"/>
    <w:lvl w:ilvl="0" w:tplc="FB047650">
      <w:start w:val="1"/>
      <w:numFmt w:val="bullet"/>
      <w:lvlText w:val="•"/>
      <w:lvlJc w:val="left"/>
      <w:pPr>
        <w:ind w:left="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BA27F2">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C60E790">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B128938">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D6B4D6">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4C91E0">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78541A">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CE901C">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4787B10">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81535E6"/>
    <w:multiLevelType w:val="hybridMultilevel"/>
    <w:tmpl w:val="0CC8B1BA"/>
    <w:lvl w:ilvl="0" w:tplc="A1A84458">
      <w:start w:val="1"/>
      <w:numFmt w:val="bullet"/>
      <w:lvlText w:val="•"/>
      <w:lvlJc w:val="left"/>
      <w:pPr>
        <w:ind w:left="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E8061E">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CC2ABFA">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8BEBA20">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36ADF4">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334D650">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910B672">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62A9EC">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52137C">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8472F1F"/>
    <w:multiLevelType w:val="hybridMultilevel"/>
    <w:tmpl w:val="F0B039F2"/>
    <w:lvl w:ilvl="0" w:tplc="478E745C">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4A22CC">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9565956">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E5E182A">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487620">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D6CDDEE">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66C5CE0">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32521A">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72ED64">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CBD541A"/>
    <w:multiLevelType w:val="hybridMultilevel"/>
    <w:tmpl w:val="42063378"/>
    <w:lvl w:ilvl="0" w:tplc="140455EA">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A2FBB6">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3AFC04">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64A9350">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9E4F0E">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13283C8">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1C25956">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962E14">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18C8B50">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0E423C1"/>
    <w:multiLevelType w:val="hybridMultilevel"/>
    <w:tmpl w:val="9C0E5A14"/>
    <w:lvl w:ilvl="0" w:tplc="1458B67E">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2CC79A">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A258E8">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2E5D58">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2C88A0">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40459FA">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56691F0">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CCBB9C">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610ED94">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1466F36"/>
    <w:multiLevelType w:val="hybridMultilevel"/>
    <w:tmpl w:val="6420AC76"/>
    <w:lvl w:ilvl="0" w:tplc="C890FB24">
      <w:start w:val="1"/>
      <w:numFmt w:val="bullet"/>
      <w:lvlText w:val=""/>
      <w:lvlJc w:val="left"/>
      <w:pPr>
        <w:ind w:left="35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1" w:tplc="60DC4DA2">
      <w:start w:val="1"/>
      <w:numFmt w:val="bullet"/>
      <w:lvlText w:val="o"/>
      <w:lvlJc w:val="left"/>
      <w:pPr>
        <w:ind w:left="108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2" w:tplc="B2306DE6">
      <w:start w:val="1"/>
      <w:numFmt w:val="bullet"/>
      <w:lvlText w:val="▪"/>
      <w:lvlJc w:val="left"/>
      <w:pPr>
        <w:ind w:left="180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3" w:tplc="7F22DAFC">
      <w:start w:val="1"/>
      <w:numFmt w:val="bullet"/>
      <w:lvlText w:val="•"/>
      <w:lvlJc w:val="left"/>
      <w:pPr>
        <w:ind w:left="252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4" w:tplc="9690924A">
      <w:start w:val="1"/>
      <w:numFmt w:val="bullet"/>
      <w:lvlText w:val="o"/>
      <w:lvlJc w:val="left"/>
      <w:pPr>
        <w:ind w:left="324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5" w:tplc="96B40712">
      <w:start w:val="1"/>
      <w:numFmt w:val="bullet"/>
      <w:lvlText w:val="▪"/>
      <w:lvlJc w:val="left"/>
      <w:pPr>
        <w:ind w:left="396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6" w:tplc="C0BA3E7E">
      <w:start w:val="1"/>
      <w:numFmt w:val="bullet"/>
      <w:lvlText w:val="•"/>
      <w:lvlJc w:val="left"/>
      <w:pPr>
        <w:ind w:left="468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7" w:tplc="FC8AD446">
      <w:start w:val="1"/>
      <w:numFmt w:val="bullet"/>
      <w:lvlText w:val="o"/>
      <w:lvlJc w:val="left"/>
      <w:pPr>
        <w:ind w:left="540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8" w:tplc="327060A8">
      <w:start w:val="1"/>
      <w:numFmt w:val="bullet"/>
      <w:lvlText w:val="▪"/>
      <w:lvlJc w:val="left"/>
      <w:pPr>
        <w:ind w:left="612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abstractNum>
  <w:abstractNum w:abstractNumId="13" w15:restartNumberingAfterBreak="0">
    <w:nsid w:val="41AA5B2B"/>
    <w:multiLevelType w:val="hybridMultilevel"/>
    <w:tmpl w:val="97DC5DA8"/>
    <w:lvl w:ilvl="0" w:tplc="703E6072">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6A0032">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86AA2">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BE9736">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A8FAF6">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AEC4EBA">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1A1A0E">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8481E8">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C64464">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6A038D3"/>
    <w:multiLevelType w:val="hybridMultilevel"/>
    <w:tmpl w:val="7116F27C"/>
    <w:lvl w:ilvl="0" w:tplc="3612B4B0">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8C1930">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6EA756E">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E729936">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36C87C">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F80CBE">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51EC170">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A2FA72">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67CA54C">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9AC074A"/>
    <w:multiLevelType w:val="hybridMultilevel"/>
    <w:tmpl w:val="1BD4F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B84192"/>
    <w:multiLevelType w:val="hybridMultilevel"/>
    <w:tmpl w:val="7BA6FCA4"/>
    <w:lvl w:ilvl="0" w:tplc="B472F7F0">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14A70C">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38282E0">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8CE92A">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C4D0F2">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A609E18">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A663F30">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80B2A6">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225524">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0A624B7"/>
    <w:multiLevelType w:val="hybridMultilevel"/>
    <w:tmpl w:val="587AB5AC"/>
    <w:lvl w:ilvl="0" w:tplc="25C42B9A">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18F768">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822102">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7AC8F36">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8203CE">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DC404C">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6284ACA">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E0A7D8">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323B8A">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1DF1476"/>
    <w:multiLevelType w:val="hybridMultilevel"/>
    <w:tmpl w:val="2A0A2A3E"/>
    <w:lvl w:ilvl="0" w:tplc="DEC85E70">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564134">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F50E18C">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BC4760">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E8B164">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307268">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F81CFC">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DED4C0">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72EB3B2">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50E4E4F"/>
    <w:multiLevelType w:val="hybridMultilevel"/>
    <w:tmpl w:val="F1F03F14"/>
    <w:lvl w:ilvl="0" w:tplc="4ED0D608">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D2E980">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06DB70">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D2F106">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8A05E0">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7B60F4C">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95443DC">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0CE3A8">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62908C">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6F06E51"/>
    <w:multiLevelType w:val="hybridMultilevel"/>
    <w:tmpl w:val="B8540772"/>
    <w:lvl w:ilvl="0" w:tplc="2558EA26">
      <w:start w:val="1"/>
      <w:numFmt w:val="bullet"/>
      <w:lvlText w:val="•"/>
      <w:lvlJc w:val="left"/>
      <w:pPr>
        <w:ind w:left="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60DA82">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E6312C">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260090">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0E1F0C">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3A8232">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9C86C6">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580012">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FA477C">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7F47754"/>
    <w:multiLevelType w:val="hybridMultilevel"/>
    <w:tmpl w:val="48542DAC"/>
    <w:lvl w:ilvl="0" w:tplc="97D656E8">
      <w:start w:val="1"/>
      <w:numFmt w:val="bullet"/>
      <w:lvlText w:val="•"/>
      <w:lvlJc w:val="left"/>
      <w:pPr>
        <w:ind w:left="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CA557A">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1F2CA00">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97AF278">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4EF55E">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6D46C6A">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BD6BA48">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B089B8">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1C8E24">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DF26129"/>
    <w:multiLevelType w:val="hybridMultilevel"/>
    <w:tmpl w:val="3D0A1E52"/>
    <w:lvl w:ilvl="0" w:tplc="960A8C3E">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E8D5AA">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C56672C">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E7C8400">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B0BB7E">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DAE8FC">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D16AB96">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CC3752">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EAFDC8">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1913C7E"/>
    <w:multiLevelType w:val="hybridMultilevel"/>
    <w:tmpl w:val="FEAE1ACC"/>
    <w:lvl w:ilvl="0" w:tplc="429AA43E">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CC7A80">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04A268">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6EE032">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C220B2">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92246AE">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943520">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66236C">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3EA788">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31A3034"/>
    <w:multiLevelType w:val="hybridMultilevel"/>
    <w:tmpl w:val="004E082C"/>
    <w:lvl w:ilvl="0" w:tplc="D2BE3BE6">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003C4E">
      <w:start w:val="1"/>
      <w:numFmt w:val="bullet"/>
      <w:lvlText w:val="o"/>
      <w:lvlJc w:val="left"/>
      <w:pPr>
        <w:ind w:left="1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EF07CD4">
      <w:start w:val="1"/>
      <w:numFmt w:val="bullet"/>
      <w:lvlText w:val="▪"/>
      <w:lvlJc w:val="left"/>
      <w:pPr>
        <w:ind w:left="1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2E6688">
      <w:start w:val="1"/>
      <w:numFmt w:val="bullet"/>
      <w:lvlText w:val="•"/>
      <w:lvlJc w:val="left"/>
      <w:pPr>
        <w:ind w:left="2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5C3F78">
      <w:start w:val="1"/>
      <w:numFmt w:val="bullet"/>
      <w:lvlText w:val="o"/>
      <w:lvlJc w:val="left"/>
      <w:pPr>
        <w:ind w:left="33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EC0DC12">
      <w:start w:val="1"/>
      <w:numFmt w:val="bullet"/>
      <w:lvlText w:val="▪"/>
      <w:lvlJc w:val="left"/>
      <w:pPr>
        <w:ind w:left="4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55064BA">
      <w:start w:val="1"/>
      <w:numFmt w:val="bullet"/>
      <w:lvlText w:val="•"/>
      <w:lvlJc w:val="left"/>
      <w:pPr>
        <w:ind w:left="47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662EE4">
      <w:start w:val="1"/>
      <w:numFmt w:val="bullet"/>
      <w:lvlText w:val="o"/>
      <w:lvlJc w:val="left"/>
      <w:pPr>
        <w:ind w:left="5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0C52E6">
      <w:start w:val="1"/>
      <w:numFmt w:val="bullet"/>
      <w:lvlText w:val="▪"/>
      <w:lvlJc w:val="left"/>
      <w:pPr>
        <w:ind w:left="62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93A33B2"/>
    <w:multiLevelType w:val="hybridMultilevel"/>
    <w:tmpl w:val="F4888964"/>
    <w:lvl w:ilvl="0" w:tplc="39B67828">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C809BC">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464B4DC">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5A03CA">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CA4CFC">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F04B332">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A6850EA">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62CE84">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7164C42">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A9A6800"/>
    <w:multiLevelType w:val="hybridMultilevel"/>
    <w:tmpl w:val="34F8879C"/>
    <w:lvl w:ilvl="0" w:tplc="D17878EE">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F49AB0">
      <w:start w:val="1"/>
      <w:numFmt w:val="bullet"/>
      <w:lvlText w:val="o"/>
      <w:lvlJc w:val="left"/>
      <w:pPr>
        <w:ind w:left="1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6A4130">
      <w:start w:val="1"/>
      <w:numFmt w:val="bullet"/>
      <w:lvlText w:val="▪"/>
      <w:lvlJc w:val="left"/>
      <w:pPr>
        <w:ind w:left="1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F88B27E">
      <w:start w:val="1"/>
      <w:numFmt w:val="bullet"/>
      <w:lvlText w:val="•"/>
      <w:lvlJc w:val="left"/>
      <w:pPr>
        <w:ind w:left="2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6CC64A">
      <w:start w:val="1"/>
      <w:numFmt w:val="bullet"/>
      <w:lvlText w:val="o"/>
      <w:lvlJc w:val="left"/>
      <w:pPr>
        <w:ind w:left="33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62A2A22">
      <w:start w:val="1"/>
      <w:numFmt w:val="bullet"/>
      <w:lvlText w:val="▪"/>
      <w:lvlJc w:val="left"/>
      <w:pPr>
        <w:ind w:left="4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7FC524A">
      <w:start w:val="1"/>
      <w:numFmt w:val="bullet"/>
      <w:lvlText w:val="•"/>
      <w:lvlJc w:val="left"/>
      <w:pPr>
        <w:ind w:left="47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722D90">
      <w:start w:val="1"/>
      <w:numFmt w:val="bullet"/>
      <w:lvlText w:val="o"/>
      <w:lvlJc w:val="left"/>
      <w:pPr>
        <w:ind w:left="5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3CB036">
      <w:start w:val="1"/>
      <w:numFmt w:val="bullet"/>
      <w:lvlText w:val="▪"/>
      <w:lvlJc w:val="left"/>
      <w:pPr>
        <w:ind w:left="62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ABF7E7B"/>
    <w:multiLevelType w:val="hybridMultilevel"/>
    <w:tmpl w:val="21F4EBFE"/>
    <w:lvl w:ilvl="0" w:tplc="F2BE0F9C">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AA47AC">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A92BBB2">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46E8CF6">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76B5CC">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8C56BE">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036E6B4">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B0FAC6">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4EAD042">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D390382"/>
    <w:multiLevelType w:val="hybridMultilevel"/>
    <w:tmpl w:val="66D8EB04"/>
    <w:lvl w:ilvl="0" w:tplc="7AB0512E">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D66FB0">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D25B3A">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936635E">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C48D3E">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D6D810">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6F2E632">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C704">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6AE7F36">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DA77C78"/>
    <w:multiLevelType w:val="hybridMultilevel"/>
    <w:tmpl w:val="D8860D70"/>
    <w:lvl w:ilvl="0" w:tplc="D0CA79E8">
      <w:start w:val="1"/>
      <w:numFmt w:val="bullet"/>
      <w:lvlText w:val="•"/>
      <w:lvlJc w:val="left"/>
      <w:pPr>
        <w:ind w:left="284"/>
      </w:pPr>
      <w:rPr>
        <w:rFonts w:ascii="Arial" w:eastAsia="Arial" w:hAnsi="Arial" w:cs="Arial"/>
        <w:b w:val="0"/>
        <w:i w:val="0"/>
        <w:strike w:val="0"/>
        <w:dstrike w:val="0"/>
        <w:color w:val="637C89"/>
        <w:sz w:val="22"/>
        <w:szCs w:val="22"/>
        <w:u w:val="none" w:color="000000"/>
        <w:bdr w:val="none" w:sz="0" w:space="0" w:color="auto"/>
        <w:shd w:val="clear" w:color="auto" w:fill="auto"/>
        <w:vertAlign w:val="baseline"/>
      </w:rPr>
    </w:lvl>
    <w:lvl w:ilvl="1" w:tplc="5E241014">
      <w:start w:val="1"/>
      <w:numFmt w:val="bullet"/>
      <w:lvlText w:val="o"/>
      <w:lvlJc w:val="left"/>
      <w:pPr>
        <w:ind w:left="1167"/>
      </w:pPr>
      <w:rPr>
        <w:rFonts w:ascii="Arial" w:eastAsia="Arial" w:hAnsi="Arial" w:cs="Arial"/>
        <w:b w:val="0"/>
        <w:i w:val="0"/>
        <w:strike w:val="0"/>
        <w:dstrike w:val="0"/>
        <w:color w:val="637C89"/>
        <w:sz w:val="22"/>
        <w:szCs w:val="22"/>
        <w:u w:val="none" w:color="000000"/>
        <w:bdr w:val="none" w:sz="0" w:space="0" w:color="auto"/>
        <w:shd w:val="clear" w:color="auto" w:fill="auto"/>
        <w:vertAlign w:val="baseline"/>
      </w:rPr>
    </w:lvl>
    <w:lvl w:ilvl="2" w:tplc="376A3CAC">
      <w:start w:val="1"/>
      <w:numFmt w:val="bullet"/>
      <w:lvlText w:val="▪"/>
      <w:lvlJc w:val="left"/>
      <w:pPr>
        <w:ind w:left="1887"/>
      </w:pPr>
      <w:rPr>
        <w:rFonts w:ascii="Arial" w:eastAsia="Arial" w:hAnsi="Arial" w:cs="Arial"/>
        <w:b w:val="0"/>
        <w:i w:val="0"/>
        <w:strike w:val="0"/>
        <w:dstrike w:val="0"/>
        <w:color w:val="637C89"/>
        <w:sz w:val="22"/>
        <w:szCs w:val="22"/>
        <w:u w:val="none" w:color="000000"/>
        <w:bdr w:val="none" w:sz="0" w:space="0" w:color="auto"/>
        <w:shd w:val="clear" w:color="auto" w:fill="auto"/>
        <w:vertAlign w:val="baseline"/>
      </w:rPr>
    </w:lvl>
    <w:lvl w:ilvl="3" w:tplc="1278F4CC">
      <w:start w:val="1"/>
      <w:numFmt w:val="bullet"/>
      <w:lvlText w:val="•"/>
      <w:lvlJc w:val="left"/>
      <w:pPr>
        <w:ind w:left="2607"/>
      </w:pPr>
      <w:rPr>
        <w:rFonts w:ascii="Arial" w:eastAsia="Arial" w:hAnsi="Arial" w:cs="Arial"/>
        <w:b w:val="0"/>
        <w:i w:val="0"/>
        <w:strike w:val="0"/>
        <w:dstrike w:val="0"/>
        <w:color w:val="637C89"/>
        <w:sz w:val="22"/>
        <w:szCs w:val="22"/>
        <w:u w:val="none" w:color="000000"/>
        <w:bdr w:val="none" w:sz="0" w:space="0" w:color="auto"/>
        <w:shd w:val="clear" w:color="auto" w:fill="auto"/>
        <w:vertAlign w:val="baseline"/>
      </w:rPr>
    </w:lvl>
    <w:lvl w:ilvl="4" w:tplc="D30C12EC">
      <w:start w:val="1"/>
      <w:numFmt w:val="bullet"/>
      <w:lvlText w:val="o"/>
      <w:lvlJc w:val="left"/>
      <w:pPr>
        <w:ind w:left="3327"/>
      </w:pPr>
      <w:rPr>
        <w:rFonts w:ascii="Arial" w:eastAsia="Arial" w:hAnsi="Arial" w:cs="Arial"/>
        <w:b w:val="0"/>
        <w:i w:val="0"/>
        <w:strike w:val="0"/>
        <w:dstrike w:val="0"/>
        <w:color w:val="637C89"/>
        <w:sz w:val="22"/>
        <w:szCs w:val="22"/>
        <w:u w:val="none" w:color="000000"/>
        <w:bdr w:val="none" w:sz="0" w:space="0" w:color="auto"/>
        <w:shd w:val="clear" w:color="auto" w:fill="auto"/>
        <w:vertAlign w:val="baseline"/>
      </w:rPr>
    </w:lvl>
    <w:lvl w:ilvl="5" w:tplc="4176B00A">
      <w:start w:val="1"/>
      <w:numFmt w:val="bullet"/>
      <w:lvlText w:val="▪"/>
      <w:lvlJc w:val="left"/>
      <w:pPr>
        <w:ind w:left="4047"/>
      </w:pPr>
      <w:rPr>
        <w:rFonts w:ascii="Arial" w:eastAsia="Arial" w:hAnsi="Arial" w:cs="Arial"/>
        <w:b w:val="0"/>
        <w:i w:val="0"/>
        <w:strike w:val="0"/>
        <w:dstrike w:val="0"/>
        <w:color w:val="637C89"/>
        <w:sz w:val="22"/>
        <w:szCs w:val="22"/>
        <w:u w:val="none" w:color="000000"/>
        <w:bdr w:val="none" w:sz="0" w:space="0" w:color="auto"/>
        <w:shd w:val="clear" w:color="auto" w:fill="auto"/>
        <w:vertAlign w:val="baseline"/>
      </w:rPr>
    </w:lvl>
    <w:lvl w:ilvl="6" w:tplc="254C21A4">
      <w:start w:val="1"/>
      <w:numFmt w:val="bullet"/>
      <w:lvlText w:val="•"/>
      <w:lvlJc w:val="left"/>
      <w:pPr>
        <w:ind w:left="4767"/>
      </w:pPr>
      <w:rPr>
        <w:rFonts w:ascii="Arial" w:eastAsia="Arial" w:hAnsi="Arial" w:cs="Arial"/>
        <w:b w:val="0"/>
        <w:i w:val="0"/>
        <w:strike w:val="0"/>
        <w:dstrike w:val="0"/>
        <w:color w:val="637C89"/>
        <w:sz w:val="22"/>
        <w:szCs w:val="22"/>
        <w:u w:val="none" w:color="000000"/>
        <w:bdr w:val="none" w:sz="0" w:space="0" w:color="auto"/>
        <w:shd w:val="clear" w:color="auto" w:fill="auto"/>
        <w:vertAlign w:val="baseline"/>
      </w:rPr>
    </w:lvl>
    <w:lvl w:ilvl="7" w:tplc="E6EEE89E">
      <w:start w:val="1"/>
      <w:numFmt w:val="bullet"/>
      <w:lvlText w:val="o"/>
      <w:lvlJc w:val="left"/>
      <w:pPr>
        <w:ind w:left="5487"/>
      </w:pPr>
      <w:rPr>
        <w:rFonts w:ascii="Arial" w:eastAsia="Arial" w:hAnsi="Arial" w:cs="Arial"/>
        <w:b w:val="0"/>
        <w:i w:val="0"/>
        <w:strike w:val="0"/>
        <w:dstrike w:val="0"/>
        <w:color w:val="637C89"/>
        <w:sz w:val="22"/>
        <w:szCs w:val="22"/>
        <w:u w:val="none" w:color="000000"/>
        <w:bdr w:val="none" w:sz="0" w:space="0" w:color="auto"/>
        <w:shd w:val="clear" w:color="auto" w:fill="auto"/>
        <w:vertAlign w:val="baseline"/>
      </w:rPr>
    </w:lvl>
    <w:lvl w:ilvl="8" w:tplc="7E9EE474">
      <w:start w:val="1"/>
      <w:numFmt w:val="bullet"/>
      <w:lvlText w:val="▪"/>
      <w:lvlJc w:val="left"/>
      <w:pPr>
        <w:ind w:left="6207"/>
      </w:pPr>
      <w:rPr>
        <w:rFonts w:ascii="Arial" w:eastAsia="Arial" w:hAnsi="Arial" w:cs="Arial"/>
        <w:b w:val="0"/>
        <w:i w:val="0"/>
        <w:strike w:val="0"/>
        <w:dstrike w:val="0"/>
        <w:color w:val="637C89"/>
        <w:sz w:val="22"/>
        <w:szCs w:val="22"/>
        <w:u w:val="none" w:color="000000"/>
        <w:bdr w:val="none" w:sz="0" w:space="0" w:color="auto"/>
        <w:shd w:val="clear" w:color="auto" w:fill="auto"/>
        <w:vertAlign w:val="baseline"/>
      </w:rPr>
    </w:lvl>
  </w:abstractNum>
  <w:abstractNum w:abstractNumId="30" w15:restartNumberingAfterBreak="0">
    <w:nsid w:val="6F6003D2"/>
    <w:multiLevelType w:val="hybridMultilevel"/>
    <w:tmpl w:val="96441644"/>
    <w:lvl w:ilvl="0" w:tplc="9FD63B72">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4A7850">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E4CA22E">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CA10D4">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283DF4">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62CB6A">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04D84A">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8ED8F6">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0EEF8F4">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F9F7412"/>
    <w:multiLevelType w:val="hybridMultilevel"/>
    <w:tmpl w:val="57667792"/>
    <w:lvl w:ilvl="0" w:tplc="80944AD4">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ECB25E">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048E9A">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801A88">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3AA800">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02A223C">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C50D1FA">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12DA06">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8A9E2C">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2724B8E"/>
    <w:multiLevelType w:val="hybridMultilevel"/>
    <w:tmpl w:val="ACBAD74E"/>
    <w:lvl w:ilvl="0" w:tplc="660EA462">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781982">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C30FD06">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932AAE2">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FC493A">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7EA13AE">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06E2178">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AEB9E0">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F03AC2">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6F1416E"/>
    <w:multiLevelType w:val="hybridMultilevel"/>
    <w:tmpl w:val="B8C8523A"/>
    <w:lvl w:ilvl="0" w:tplc="EEA83840">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CE4968">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6C21414">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1B454B0">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A8D4F8">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5CAFFC">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8BAFA1E">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5013E6">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E326ACE">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8483AD8"/>
    <w:multiLevelType w:val="hybridMultilevel"/>
    <w:tmpl w:val="3C7CE6FA"/>
    <w:lvl w:ilvl="0" w:tplc="A4222790">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3A6332">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CABB3E">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38EB6DC">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7E548C">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3F4742A">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DA00338">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906146">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101E08">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AEF71C3"/>
    <w:multiLevelType w:val="hybridMultilevel"/>
    <w:tmpl w:val="06F4011E"/>
    <w:lvl w:ilvl="0" w:tplc="2E8E5994">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7207A0">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D25F3C">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36CB74">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28B69A">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A8D15C">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4AA842E">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32F0E0">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ADAD18A">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BAC3D99"/>
    <w:multiLevelType w:val="hybridMultilevel"/>
    <w:tmpl w:val="B5BECA52"/>
    <w:lvl w:ilvl="0" w:tplc="41E2D4AE">
      <w:start w:val="1"/>
      <w:numFmt w:val="bullet"/>
      <w:lvlText w:val="•"/>
      <w:lvlJc w:val="left"/>
      <w:pPr>
        <w:ind w:left="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FE7152">
      <w:start w:val="1"/>
      <w:numFmt w:val="bullet"/>
      <w:lvlText w:val="o"/>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8A2D54">
      <w:start w:val="1"/>
      <w:numFmt w:val="bullet"/>
      <w:lvlText w:val="▪"/>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EA5068">
      <w:start w:val="1"/>
      <w:numFmt w:val="bullet"/>
      <w:lvlText w:val="•"/>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422200">
      <w:start w:val="1"/>
      <w:numFmt w:val="bullet"/>
      <w:lvlText w:val="o"/>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6012E8">
      <w:start w:val="1"/>
      <w:numFmt w:val="bullet"/>
      <w:lvlText w:val="▪"/>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CF20650">
      <w:start w:val="1"/>
      <w:numFmt w:val="bullet"/>
      <w:lvlText w:val="•"/>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94C74A">
      <w:start w:val="1"/>
      <w:numFmt w:val="bullet"/>
      <w:lvlText w:val="o"/>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71CFE9E">
      <w:start w:val="1"/>
      <w:numFmt w:val="bullet"/>
      <w:lvlText w:val="▪"/>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29"/>
  </w:num>
  <w:num w:numId="2">
    <w:abstractNumId w:val="24"/>
  </w:num>
  <w:num w:numId="3">
    <w:abstractNumId w:val="26"/>
  </w:num>
  <w:num w:numId="4">
    <w:abstractNumId w:val="17"/>
  </w:num>
  <w:num w:numId="5">
    <w:abstractNumId w:val="11"/>
  </w:num>
  <w:num w:numId="6">
    <w:abstractNumId w:val="27"/>
  </w:num>
  <w:num w:numId="7">
    <w:abstractNumId w:val="2"/>
  </w:num>
  <w:num w:numId="8">
    <w:abstractNumId w:val="32"/>
  </w:num>
  <w:num w:numId="9">
    <w:abstractNumId w:val="19"/>
  </w:num>
  <w:num w:numId="10">
    <w:abstractNumId w:val="25"/>
  </w:num>
  <w:num w:numId="11">
    <w:abstractNumId w:val="1"/>
  </w:num>
  <w:num w:numId="12">
    <w:abstractNumId w:val="3"/>
  </w:num>
  <w:num w:numId="13">
    <w:abstractNumId w:val="20"/>
  </w:num>
  <w:num w:numId="14">
    <w:abstractNumId w:val="23"/>
  </w:num>
  <w:num w:numId="15">
    <w:abstractNumId w:val="22"/>
  </w:num>
  <w:num w:numId="16">
    <w:abstractNumId w:val="16"/>
  </w:num>
  <w:num w:numId="17">
    <w:abstractNumId w:val="28"/>
  </w:num>
  <w:num w:numId="18">
    <w:abstractNumId w:val="21"/>
  </w:num>
  <w:num w:numId="19">
    <w:abstractNumId w:val="8"/>
  </w:num>
  <w:num w:numId="20">
    <w:abstractNumId w:val="34"/>
  </w:num>
  <w:num w:numId="21">
    <w:abstractNumId w:val="7"/>
  </w:num>
  <w:num w:numId="22">
    <w:abstractNumId w:val="10"/>
  </w:num>
  <w:num w:numId="23">
    <w:abstractNumId w:val="33"/>
  </w:num>
  <w:num w:numId="24">
    <w:abstractNumId w:val="31"/>
  </w:num>
  <w:num w:numId="25">
    <w:abstractNumId w:val="18"/>
  </w:num>
  <w:num w:numId="26">
    <w:abstractNumId w:val="4"/>
  </w:num>
  <w:num w:numId="27">
    <w:abstractNumId w:val="36"/>
  </w:num>
  <w:num w:numId="28">
    <w:abstractNumId w:val="13"/>
  </w:num>
  <w:num w:numId="29">
    <w:abstractNumId w:val="5"/>
  </w:num>
  <w:num w:numId="30">
    <w:abstractNumId w:val="9"/>
  </w:num>
  <w:num w:numId="31">
    <w:abstractNumId w:val="30"/>
  </w:num>
  <w:num w:numId="32">
    <w:abstractNumId w:val="6"/>
  </w:num>
  <w:num w:numId="33">
    <w:abstractNumId w:val="14"/>
  </w:num>
  <w:num w:numId="34">
    <w:abstractNumId w:val="35"/>
  </w:num>
  <w:num w:numId="35">
    <w:abstractNumId w:val="12"/>
  </w:num>
  <w:num w:numId="36">
    <w:abstractNumId w:val="0"/>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005"/>
    <w:rsid w:val="005467CB"/>
    <w:rsid w:val="005B7D27"/>
    <w:rsid w:val="006A3F9E"/>
    <w:rsid w:val="008500B4"/>
    <w:rsid w:val="009B457F"/>
    <w:rsid w:val="00AA72BF"/>
    <w:rsid w:val="00C11005"/>
    <w:rsid w:val="00C81D8F"/>
    <w:rsid w:val="00D019B1"/>
    <w:rsid w:val="00D278C5"/>
    <w:rsid w:val="00EF7DB4"/>
    <w:rsid w:val="00FE3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EC552F"/>
  <w15:docId w15:val="{C5E1A400-242A-1B4D-8C28-1D82E8C5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FE3D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Microsoft Word - Termly overview example.docx</vt:lpstr>
    </vt:vector>
  </TitlesOfParts>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Termly overview example.docx</dc:title>
  <dc:subject/>
  <dc:creator>Daniel Payne</dc:creator>
  <cp:keywords/>
  <cp:lastModifiedBy>Penelope Jones</cp:lastModifiedBy>
  <cp:revision>3</cp:revision>
  <dcterms:created xsi:type="dcterms:W3CDTF">2021-06-25T11:42:00Z</dcterms:created>
  <dcterms:modified xsi:type="dcterms:W3CDTF">2021-06-25T11:55:00Z</dcterms:modified>
</cp:coreProperties>
</file>